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603" w:rsidRDefault="00494603">
      <w:pPr>
        <w:tabs>
          <w:tab w:val="center" w:pos="1531"/>
        </w:tabs>
        <w:rPr>
          <w:sz w:val="20"/>
        </w:rPr>
      </w:pPr>
    </w:p>
    <w:p w:rsidR="00494603" w:rsidRDefault="00521D4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1500505</wp:posOffset>
                </wp:positionH>
                <wp:positionV relativeFrom="paragraph">
                  <wp:posOffset>6985</wp:posOffset>
                </wp:positionV>
                <wp:extent cx="1685925" cy="8572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592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 w:rsidR="00494603" w:rsidRDefault="00521D4E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OPĆINA SELNICA</w:t>
                            </w:r>
                          </w:p>
                          <w:p w:rsidR="00494603" w:rsidRDefault="00521D4E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DJEČJI VRTIĆ</w:t>
                            </w:r>
                          </w:p>
                          <w:p w:rsidR="00494603" w:rsidRDefault="00521D4E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SELNIČKI ZONČIĆI</w:t>
                            </w:r>
                          </w:p>
                          <w:p w:rsidR="00494603" w:rsidRDefault="00521D4E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BUKOVČAK 1C</w:t>
                            </w:r>
                          </w:p>
                          <w:p w:rsidR="00494603" w:rsidRDefault="00494603"/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o:spid="_x0000_s1026" style="position:absolute;margin-left:118.15pt;margin-top:.55pt;width:132.75pt;height:67.5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" strokecolor="white">
                <v:path arrowok="t"/>
                <v:textbox>
                  <w:txbxContent>
                    <w:p w:rsidR="00494603" w:rsidRDefault="00521D4E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OPĆINA SELNICA</w:t>
                      </w:r>
                    </w:p>
                    <w:p w:rsidR="00494603" w:rsidRDefault="00521D4E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DJEČJI VRTIĆ</w:t>
                      </w:r>
                    </w:p>
                    <w:p w:rsidR="00494603" w:rsidRDefault="00521D4E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SELNIČKI ZONČIĆI</w:t>
                      </w:r>
                    </w:p>
                    <w:p w:rsidR="00494603" w:rsidRDefault="00521D4E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BUKOVČAK 1C</w:t>
                      </w:r>
                    </w:p>
                    <w:p w:rsidR="00494603" w:rsidRDefault="00494603"/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w:drawing>
          <wp:inline distT="0" distB="0" distL="0" distR="0">
            <wp:extent cx="1341120" cy="701040"/>
            <wp:effectExtent l="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</w:p>
    <w:p w:rsidR="00494603" w:rsidRDefault="00494603">
      <w:pPr>
        <w:tabs>
          <w:tab w:val="center" w:pos="1559"/>
        </w:tabs>
      </w:pPr>
    </w:p>
    <w:p w:rsidR="00494603" w:rsidRDefault="00494603">
      <w:pPr>
        <w:tabs>
          <w:tab w:val="center" w:pos="1559"/>
        </w:tabs>
      </w:pPr>
    </w:p>
    <w:p w:rsidR="00494603" w:rsidRDefault="00521D4E">
      <w:pPr>
        <w:rPr>
          <w:lang w:eastAsia="en-US"/>
        </w:rPr>
      </w:pPr>
      <w:r>
        <w:rPr>
          <w:lang w:eastAsia="en-US"/>
        </w:rPr>
        <w:t>KLASA: 601-03/24-01/2</w:t>
      </w:r>
    </w:p>
    <w:p w:rsidR="00494603" w:rsidRDefault="00521D4E">
      <w:pPr>
        <w:rPr>
          <w:lang w:eastAsia="en-US"/>
        </w:rPr>
      </w:pPr>
      <w:r>
        <w:rPr>
          <w:lang w:eastAsia="en-US"/>
        </w:rPr>
        <w:t xml:space="preserve">URBROJ: </w:t>
      </w:r>
      <w:r>
        <w:rPr>
          <w:noProof/>
          <w:lang w:eastAsia="en-US"/>
        </w:rPr>
        <w:t>2109-118-02-24-1</w:t>
      </w:r>
    </w:p>
    <w:p w:rsidR="00494603" w:rsidRDefault="00521D4E">
      <w:pPr>
        <w:rPr>
          <w:i/>
          <w:sz w:val="22"/>
          <w:lang w:eastAsia="en-US"/>
        </w:rPr>
      </w:pPr>
      <w:r>
        <w:rPr>
          <w:noProof/>
          <w:lang w:eastAsia="en-US"/>
        </w:rPr>
        <w:t>Selnica</w:t>
      </w:r>
      <w:r>
        <w:rPr>
          <w:lang w:eastAsia="en-US"/>
        </w:rPr>
        <w:t xml:space="preserve">, </w:t>
      </w:r>
      <w:r>
        <w:rPr>
          <w:noProof/>
          <w:lang w:eastAsia="en-US"/>
        </w:rPr>
        <w:t xml:space="preserve">30. rujna </w:t>
      </w:r>
      <w:r>
        <w:rPr>
          <w:lang w:eastAsia="en-US"/>
        </w:rPr>
        <w:t>2024.</w:t>
      </w:r>
    </w:p>
    <w:p w:rsidR="00494603" w:rsidRDefault="00494603">
      <w:pPr>
        <w:tabs>
          <w:tab w:val="center" w:pos="1559"/>
        </w:tabs>
      </w:pPr>
    </w:p>
    <w:p w:rsidR="00494603" w:rsidRDefault="00521D4E">
      <w:pPr>
        <w:spacing w:line="276" w:lineRule="auto"/>
      </w:pPr>
      <w:r>
        <w:t>REPUBLIKA HRVATSKA</w:t>
      </w:r>
    </w:p>
    <w:p w:rsidR="00494603" w:rsidRDefault="00521D4E">
      <w:pPr>
        <w:spacing w:line="276" w:lineRule="auto"/>
      </w:pPr>
      <w:r>
        <w:t>MEĐIMURSKA ŽUPANIJA</w:t>
      </w:r>
    </w:p>
    <w:p w:rsidR="00494603" w:rsidRDefault="00521D4E">
      <w:pPr>
        <w:spacing w:line="276" w:lineRule="auto"/>
      </w:pPr>
      <w:r>
        <w:t>OPĆINA SELNICA</w:t>
      </w:r>
    </w:p>
    <w:p w:rsidR="00494603" w:rsidRDefault="00521D4E">
      <w:pPr>
        <w:spacing w:line="276" w:lineRule="auto"/>
      </w:pPr>
      <w:r>
        <w:t>DJEČJI VRTIĆ „SELNIČKI ZVONČIĆI“</w:t>
      </w:r>
    </w:p>
    <w:p w:rsidR="00494603" w:rsidRDefault="00521D4E">
      <w:pPr>
        <w:spacing w:line="276" w:lineRule="auto"/>
      </w:pPr>
      <w:r>
        <w:t>BUKOVČAK 1C</w:t>
      </w:r>
    </w:p>
    <w:p w:rsidR="00494603" w:rsidRDefault="00521D4E">
      <w:pPr>
        <w:spacing w:line="276" w:lineRule="auto"/>
      </w:pPr>
      <w:r>
        <w:t>40314 SELNICA</w:t>
      </w:r>
    </w:p>
    <w:p w:rsidR="00494603" w:rsidRDefault="00521D4E">
      <w:pPr>
        <w:spacing w:line="276" w:lineRule="auto"/>
      </w:pPr>
      <w:r>
        <w:t>OIB: 29683266325</w:t>
      </w:r>
    </w:p>
    <w:p w:rsidR="00494603" w:rsidRDefault="00521D4E">
      <w:pPr>
        <w:spacing w:line="276" w:lineRule="auto"/>
        <w:jc w:val="both"/>
      </w:pPr>
      <w:r>
        <w:t xml:space="preserve"> </w:t>
      </w:r>
    </w:p>
    <w:p w:rsidR="00494603" w:rsidRDefault="00521D4E">
      <w:pPr>
        <w:spacing w:line="276" w:lineRule="auto"/>
        <w:jc w:val="both"/>
      </w:pPr>
      <w:r>
        <w:t xml:space="preserve">Na temelju članka 21. stavka 2. Zakona o predškolskom odgoju i obrazovanju (Narodne novine broj 10/97, 107/07, 94/13, 98/19, 57/22 i 101/23) i članka 50. Statuta Dječjeg vrtića </w:t>
      </w:r>
      <w:proofErr w:type="spellStart"/>
      <w:r>
        <w:t>Selnički</w:t>
      </w:r>
      <w:proofErr w:type="spellEnd"/>
      <w:r>
        <w:t xml:space="preserve"> zvončići, a nakon prethodne rasprave Odgojiteljskog</w:t>
      </w:r>
      <w:r>
        <w:t xml:space="preserve"> vijeća i na prijedlog ravnatelja, Upravno vijeće Dječjeg vrtića </w:t>
      </w:r>
      <w:proofErr w:type="spellStart"/>
      <w:r>
        <w:t>Selnički</w:t>
      </w:r>
      <w:proofErr w:type="spellEnd"/>
      <w:r>
        <w:t xml:space="preserve"> zvončići na svojoj 60. sjednici, održanoj dana 30. rujna 2024. godine, donosi</w:t>
      </w:r>
    </w:p>
    <w:p w:rsidR="00494603" w:rsidRDefault="00521D4E">
      <w:r>
        <w:t xml:space="preserve"> </w:t>
      </w:r>
    </w:p>
    <w:p w:rsidR="00494603" w:rsidRDefault="00521D4E">
      <w:r>
        <w:t xml:space="preserve"> </w:t>
      </w:r>
    </w:p>
    <w:p w:rsidR="00494603" w:rsidRDefault="00521D4E">
      <w:r>
        <w:t xml:space="preserve"> </w:t>
      </w:r>
    </w:p>
    <w:p w:rsidR="00494603" w:rsidRDefault="00521D4E">
      <w:pPr>
        <w:spacing w:line="360" w:lineRule="auto"/>
        <w:jc w:val="center"/>
      </w:pPr>
      <w:r>
        <w:rPr>
          <w:b/>
          <w:sz w:val="28"/>
        </w:rPr>
        <w:t>GODIŠNJI PLAN I PROGRAM</w:t>
      </w:r>
    </w:p>
    <w:p w:rsidR="00494603" w:rsidRDefault="00521D4E">
      <w:pPr>
        <w:spacing w:line="360" w:lineRule="auto"/>
        <w:jc w:val="center"/>
      </w:pPr>
      <w:r>
        <w:rPr>
          <w:b/>
          <w:sz w:val="28"/>
        </w:rPr>
        <w:t>ODGOJNO - OBRAZOVNOG RADA</w:t>
      </w:r>
    </w:p>
    <w:p w:rsidR="00494603" w:rsidRDefault="00521D4E">
      <w:pPr>
        <w:spacing w:line="360" w:lineRule="auto"/>
        <w:jc w:val="center"/>
      </w:pPr>
      <w:r>
        <w:rPr>
          <w:b/>
          <w:sz w:val="28"/>
        </w:rPr>
        <w:t>DJEČJEG VRTIĆA SELNIČKI ZVONČIĆI</w:t>
      </w:r>
    </w:p>
    <w:p w:rsidR="00494603" w:rsidRDefault="00521D4E">
      <w:pPr>
        <w:spacing w:line="360" w:lineRule="auto"/>
        <w:jc w:val="center"/>
      </w:pPr>
      <w:r>
        <w:rPr>
          <w:b/>
          <w:sz w:val="28"/>
        </w:rPr>
        <w:t>ZA PEDAGOŠKU GODINU 2024./2025.</w:t>
      </w:r>
    </w:p>
    <w:p w:rsidR="00494603" w:rsidRDefault="00521D4E">
      <w:pPr>
        <w:spacing w:line="360" w:lineRule="auto"/>
        <w:jc w:val="center"/>
      </w:pPr>
      <w:r>
        <w:t xml:space="preserve"> </w:t>
      </w:r>
      <w:r>
        <w:rPr>
          <w:noProof/>
        </w:rPr>
        <w:drawing>
          <wp:inline distT="0" distB="0" distL="0" distR="0">
            <wp:extent cx="9525" cy="95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</w:p>
    <w:p w:rsidR="00494603" w:rsidRDefault="00521D4E">
      <w:pPr>
        <w:jc w:val="center"/>
      </w:pPr>
      <w:r>
        <w:rPr>
          <w:b/>
          <w:sz w:val="32"/>
        </w:rPr>
        <w:t xml:space="preserve"> </w:t>
      </w:r>
    </w:p>
    <w:p w:rsidR="00494603" w:rsidRDefault="00521D4E">
      <w:pPr>
        <w:jc w:val="center"/>
      </w:pPr>
      <w:r>
        <w:t xml:space="preserve"> </w:t>
      </w:r>
    </w:p>
    <w:p w:rsidR="00494603" w:rsidRDefault="00521D4E">
      <w:pPr>
        <w:spacing w:line="276" w:lineRule="auto"/>
        <w:jc w:val="center"/>
      </w:pPr>
      <w:r>
        <w:t>Ravnatelj</w:t>
      </w:r>
    </w:p>
    <w:p w:rsidR="00494603" w:rsidRDefault="00521D4E">
      <w:pPr>
        <w:spacing w:line="276" w:lineRule="auto"/>
        <w:jc w:val="center"/>
      </w:pPr>
      <w:r>
        <w:t>Mateja Tuksar</w:t>
      </w:r>
    </w:p>
    <w:p w:rsidR="00494603" w:rsidRDefault="00521D4E">
      <w:pPr>
        <w:spacing w:line="276" w:lineRule="auto"/>
        <w:jc w:val="center"/>
      </w:pPr>
      <w:r>
        <w:t>Kontakt: 099/841-21-36</w:t>
      </w:r>
    </w:p>
    <w:p w:rsidR="00494603" w:rsidRDefault="00521D4E">
      <w:pPr>
        <w:spacing w:line="276" w:lineRule="auto"/>
        <w:jc w:val="center"/>
      </w:pPr>
      <w:r>
        <w:t>E-mail: mtuksar@dv-selnicki-zvoncici.hr</w:t>
      </w:r>
    </w:p>
    <w:p w:rsidR="00494603" w:rsidRDefault="00521D4E">
      <w:pPr>
        <w:spacing w:line="360" w:lineRule="auto"/>
        <w:jc w:val="center"/>
      </w:pPr>
      <w:r>
        <w:t xml:space="preserve"> </w:t>
      </w:r>
    </w:p>
    <w:p w:rsidR="00494603" w:rsidRDefault="00521D4E">
      <w:pPr>
        <w:spacing w:line="360" w:lineRule="auto"/>
        <w:jc w:val="center"/>
      </w:pPr>
      <w:r>
        <w:t xml:space="preserve"> </w:t>
      </w:r>
    </w:p>
    <w:p w:rsidR="00494603" w:rsidRDefault="00521D4E">
      <w:pPr>
        <w:spacing w:line="360" w:lineRule="auto"/>
        <w:jc w:val="center"/>
      </w:pPr>
      <w:r>
        <w:t xml:space="preserve"> </w:t>
      </w:r>
    </w:p>
    <w:p w:rsidR="00494603" w:rsidRDefault="00494603">
      <w:pPr>
        <w:spacing w:line="254" w:lineRule="auto"/>
      </w:pPr>
    </w:p>
    <w:p w:rsidR="00494603" w:rsidRDefault="00494603">
      <w:pPr>
        <w:spacing w:line="254" w:lineRule="auto"/>
      </w:pPr>
    </w:p>
    <w:p w:rsidR="00494603" w:rsidRDefault="00521D4E">
      <w:pPr>
        <w:tabs>
          <w:tab w:val="right" w:leader="dot" w:pos="9200"/>
        </w:tabs>
      </w:pPr>
      <w:hyperlink r:id="rId9" w:anchor="_Toc178583452" w:history="1">
        <w:r>
          <w:rPr>
            <w:rStyle w:val="Hiperveza"/>
            <w:b/>
          </w:rPr>
          <w:t>SADRŽAJ</w:t>
        </w:r>
        <w:r>
          <w:rPr>
            <w:rStyle w:val="Hiperveza"/>
            <w:vanish/>
            <w:color w:val="000000"/>
          </w:rPr>
          <w:tab/>
          <w:t>2</w:t>
        </w:r>
      </w:hyperlink>
    </w:p>
    <w:p w:rsidR="00494603" w:rsidRDefault="00521D4E">
      <w:pPr>
        <w:tabs>
          <w:tab w:val="right" w:leader="dot" w:pos="9200"/>
        </w:tabs>
      </w:pPr>
      <w:hyperlink r:id="rId10" w:anchor="_Toc178583453" w:history="1">
        <w:r>
          <w:rPr>
            <w:rStyle w:val="Hiperveza"/>
          </w:rPr>
          <w:t>1. USTROJSTVO RADA</w:t>
        </w:r>
        <w:r>
          <w:rPr>
            <w:rStyle w:val="Hiperveza"/>
            <w:rFonts w:ascii="Calibri" w:hAnsi="Calibri"/>
            <w:vanish/>
            <w:color w:val="000000"/>
          </w:rPr>
          <w:tab/>
          <w:t>3</w:t>
        </w:r>
      </w:hyperlink>
    </w:p>
    <w:p w:rsidR="00494603" w:rsidRDefault="00521D4E">
      <w:pPr>
        <w:tabs>
          <w:tab w:val="right" w:leader="dot" w:pos="9200"/>
        </w:tabs>
      </w:pPr>
      <w:hyperlink r:id="rId11" w:anchor="_Toc178583454" w:history="1">
        <w:r>
          <w:rPr>
            <w:rStyle w:val="Hiperveza"/>
          </w:rPr>
          <w:t>2. MATERIJALNI UVJETI</w:t>
        </w:r>
        <w:r>
          <w:rPr>
            <w:rStyle w:val="Hiperveza"/>
            <w:rFonts w:ascii="Calibri" w:hAnsi="Calibri"/>
            <w:vanish/>
            <w:color w:val="000000"/>
          </w:rPr>
          <w:tab/>
          <w:t>8</w:t>
        </w:r>
      </w:hyperlink>
    </w:p>
    <w:p w:rsidR="00494603" w:rsidRDefault="00521D4E">
      <w:pPr>
        <w:tabs>
          <w:tab w:val="right" w:leader="dot" w:pos="9200"/>
        </w:tabs>
      </w:pPr>
      <w:hyperlink r:id="rId12" w:anchor="_Toc178583455" w:history="1">
        <w:r>
          <w:rPr>
            <w:rStyle w:val="Hiperveza"/>
          </w:rPr>
          <w:t>3. NJEGA I SKRB ZA TJELESNI RAST I ZDRAVLJE DJECE</w:t>
        </w:r>
        <w:r>
          <w:rPr>
            <w:rStyle w:val="Hiperveza"/>
            <w:rFonts w:ascii="Calibri" w:hAnsi="Calibri"/>
            <w:vanish/>
            <w:color w:val="000000"/>
          </w:rPr>
          <w:tab/>
          <w:t>11</w:t>
        </w:r>
      </w:hyperlink>
    </w:p>
    <w:p w:rsidR="00494603" w:rsidRDefault="00521D4E">
      <w:pPr>
        <w:tabs>
          <w:tab w:val="right" w:leader="dot" w:pos="9200"/>
        </w:tabs>
      </w:pPr>
      <w:hyperlink r:id="rId13" w:anchor="_Toc178583456" w:history="1">
        <w:r>
          <w:rPr>
            <w:rStyle w:val="Hiperveza"/>
          </w:rPr>
          <w:t>4. ODGOJNO-OBRAZOVNI RAD</w:t>
        </w:r>
        <w:r>
          <w:rPr>
            <w:rStyle w:val="Hiperveza"/>
            <w:rFonts w:ascii="Calibri" w:hAnsi="Calibri"/>
            <w:vanish/>
            <w:color w:val="000000"/>
          </w:rPr>
          <w:tab/>
          <w:t>13</w:t>
        </w:r>
      </w:hyperlink>
    </w:p>
    <w:p w:rsidR="00494603" w:rsidRDefault="00521D4E">
      <w:pPr>
        <w:tabs>
          <w:tab w:val="right" w:leader="dot" w:pos="9200"/>
        </w:tabs>
      </w:pPr>
      <w:hyperlink r:id="rId14" w:anchor="_Toc178583457" w:history="1">
        <w:r>
          <w:rPr>
            <w:rStyle w:val="Hiperveza"/>
          </w:rPr>
          <w:t>4.1. Planirane aktivnosti i projekti kroz pedagošku godinu odgojno-obrazovne skupine „Ježići“</w:t>
        </w:r>
        <w:r>
          <w:rPr>
            <w:rStyle w:val="Hiperveza"/>
            <w:rFonts w:ascii="Calibri" w:hAnsi="Calibri"/>
            <w:vanish/>
            <w:color w:val="000000"/>
          </w:rPr>
          <w:tab/>
          <w:t>13</w:t>
        </w:r>
      </w:hyperlink>
    </w:p>
    <w:p w:rsidR="00494603" w:rsidRDefault="00521D4E">
      <w:pPr>
        <w:tabs>
          <w:tab w:val="right" w:leader="dot" w:pos="9200"/>
        </w:tabs>
      </w:pPr>
      <w:hyperlink r:id="rId15" w:anchor="_Toc178583458" w:history="1">
        <w:r>
          <w:rPr>
            <w:rStyle w:val="Hiperveza"/>
          </w:rPr>
          <w:t>4.2. Planirane aktivnosti i projekti kroz pedagošku godinu odgojno-obrazovne skupine „Pačići“</w:t>
        </w:r>
        <w:r>
          <w:rPr>
            <w:rStyle w:val="Hiperveza"/>
            <w:rFonts w:ascii="Calibri" w:hAnsi="Calibri"/>
            <w:vanish/>
            <w:color w:val="000000"/>
          </w:rPr>
          <w:tab/>
          <w:t>16</w:t>
        </w:r>
      </w:hyperlink>
    </w:p>
    <w:p w:rsidR="00494603" w:rsidRDefault="00521D4E">
      <w:pPr>
        <w:tabs>
          <w:tab w:val="right" w:leader="dot" w:pos="9200"/>
        </w:tabs>
      </w:pPr>
      <w:hyperlink r:id="rId16" w:anchor="_Toc178583459" w:history="1">
        <w:r>
          <w:rPr>
            <w:rStyle w:val="Hiperveza"/>
          </w:rPr>
          <w:t>4.3. Planirane aktivnosti i projekti kroz pedagoš</w:t>
        </w:r>
        <w:r>
          <w:rPr>
            <w:rStyle w:val="Hiperveza"/>
          </w:rPr>
          <w:t>ku godinu odgojno-obrazovne skupine Medići</w:t>
        </w:r>
        <w:r>
          <w:rPr>
            <w:rStyle w:val="Hiperveza"/>
            <w:rFonts w:ascii="Calibri" w:hAnsi="Calibri"/>
            <w:vanish/>
            <w:color w:val="000000"/>
          </w:rPr>
          <w:tab/>
          <w:t>19</w:t>
        </w:r>
      </w:hyperlink>
    </w:p>
    <w:p w:rsidR="00494603" w:rsidRDefault="00521D4E">
      <w:pPr>
        <w:tabs>
          <w:tab w:val="right" w:leader="dot" w:pos="9200"/>
        </w:tabs>
      </w:pPr>
      <w:hyperlink r:id="rId17" w:anchor="_Toc178583460" w:history="1">
        <w:r>
          <w:rPr>
            <w:rStyle w:val="Hiperveza"/>
          </w:rPr>
          <w:t>4.5. Planirane aktivnosti i projekti kroz pedagošku godinu odgojno-obrazovne skupine „</w:t>
        </w:r>
        <w:proofErr w:type="spellStart"/>
        <w:r>
          <w:rPr>
            <w:rStyle w:val="Hiperveza"/>
          </w:rPr>
          <w:t>Delfinići</w:t>
        </w:r>
        <w:proofErr w:type="spellEnd"/>
        <w:r>
          <w:rPr>
            <w:rStyle w:val="Hiperveza"/>
          </w:rPr>
          <w:t>“</w:t>
        </w:r>
        <w:r>
          <w:rPr>
            <w:rStyle w:val="Hiperveza"/>
            <w:rFonts w:ascii="Calibri" w:hAnsi="Calibri"/>
            <w:vanish/>
            <w:color w:val="000000"/>
          </w:rPr>
          <w:tab/>
          <w:t>22</w:t>
        </w:r>
      </w:hyperlink>
    </w:p>
    <w:p w:rsidR="00494603" w:rsidRDefault="00521D4E">
      <w:pPr>
        <w:tabs>
          <w:tab w:val="right" w:leader="dot" w:pos="9200"/>
        </w:tabs>
      </w:pPr>
      <w:hyperlink r:id="rId18" w:anchor="_Toc178583461" w:history="1">
        <w:r>
          <w:rPr>
            <w:rStyle w:val="Hiperveza"/>
          </w:rPr>
          <w:t>4.6. Godišnji plan program u radu s odgojno-obrazovnom skupinom „</w:t>
        </w:r>
        <w:proofErr w:type="spellStart"/>
        <w:r>
          <w:rPr>
            <w:rStyle w:val="Hiperveza"/>
          </w:rPr>
          <w:t>Delfinići</w:t>
        </w:r>
        <w:proofErr w:type="spellEnd"/>
        <w:r>
          <w:rPr>
            <w:rStyle w:val="Hiperveza"/>
          </w:rPr>
          <w:t xml:space="preserve">“-Program </w:t>
        </w:r>
        <w:proofErr w:type="spellStart"/>
        <w:r>
          <w:rPr>
            <w:rStyle w:val="Hiperveza"/>
          </w:rPr>
          <w:t>predškole</w:t>
        </w:r>
        <w:proofErr w:type="spellEnd"/>
        <w:r>
          <w:rPr>
            <w:rStyle w:val="Hiperveza"/>
            <w:rFonts w:ascii="Calibri" w:hAnsi="Calibri"/>
            <w:vanish/>
            <w:color w:val="000000"/>
          </w:rPr>
          <w:tab/>
          <w:t>26</w:t>
        </w:r>
      </w:hyperlink>
    </w:p>
    <w:p w:rsidR="00494603" w:rsidRDefault="00521D4E">
      <w:pPr>
        <w:tabs>
          <w:tab w:val="right" w:leader="dot" w:pos="9200"/>
        </w:tabs>
      </w:pPr>
      <w:hyperlink r:id="rId19" w:anchor="_Toc178583462" w:history="1">
        <w:r>
          <w:rPr>
            <w:rStyle w:val="Hiperveza"/>
          </w:rPr>
          <w:t>5. STRUČNO USAVRŠAVANJE</w:t>
        </w:r>
        <w:r>
          <w:rPr>
            <w:rStyle w:val="Hiperveza"/>
            <w:rFonts w:ascii="Calibri" w:hAnsi="Calibri"/>
            <w:vanish/>
            <w:color w:val="000000"/>
          </w:rPr>
          <w:tab/>
          <w:t>28</w:t>
        </w:r>
      </w:hyperlink>
    </w:p>
    <w:p w:rsidR="00494603" w:rsidRDefault="00521D4E">
      <w:pPr>
        <w:tabs>
          <w:tab w:val="right" w:leader="dot" w:pos="9200"/>
        </w:tabs>
      </w:pPr>
      <w:hyperlink r:id="rId20" w:anchor="_Toc178583463" w:history="1">
        <w:r>
          <w:rPr>
            <w:rStyle w:val="Hiperveza"/>
          </w:rPr>
          <w:t>6. SURADNJA S RODITELJIMA</w:t>
        </w:r>
        <w:r>
          <w:rPr>
            <w:rStyle w:val="Hiperveza"/>
            <w:rFonts w:ascii="Calibri" w:hAnsi="Calibri"/>
            <w:vanish/>
            <w:color w:val="000000"/>
          </w:rPr>
          <w:tab/>
          <w:t>30</w:t>
        </w:r>
      </w:hyperlink>
    </w:p>
    <w:p w:rsidR="00494603" w:rsidRDefault="00521D4E">
      <w:pPr>
        <w:tabs>
          <w:tab w:val="right" w:leader="dot" w:pos="9200"/>
        </w:tabs>
      </w:pPr>
      <w:hyperlink r:id="rId21" w:anchor="_Toc178583464" w:history="1">
        <w:r>
          <w:rPr>
            <w:rStyle w:val="Hiperveza"/>
          </w:rPr>
          <w:t>7. SURADNJA S DRUŠTVENIM ČIMBENICIMA</w:t>
        </w:r>
        <w:r>
          <w:rPr>
            <w:rStyle w:val="Hiperveza"/>
            <w:rFonts w:ascii="Calibri" w:hAnsi="Calibri"/>
            <w:vanish/>
            <w:color w:val="000000"/>
          </w:rPr>
          <w:tab/>
          <w:t>32</w:t>
        </w:r>
      </w:hyperlink>
    </w:p>
    <w:p w:rsidR="00494603" w:rsidRDefault="00521D4E">
      <w:pPr>
        <w:tabs>
          <w:tab w:val="right" w:leader="dot" w:pos="9200"/>
        </w:tabs>
      </w:pPr>
      <w:hyperlink r:id="rId22" w:anchor="_Toc178583465" w:history="1">
        <w:r>
          <w:rPr>
            <w:rStyle w:val="Hiperveza"/>
          </w:rPr>
          <w:t>8. VREDNOVANJE PROGRAMA</w:t>
        </w:r>
        <w:r>
          <w:rPr>
            <w:rStyle w:val="Hiperveza"/>
            <w:rFonts w:ascii="Calibri" w:hAnsi="Calibri"/>
            <w:vanish/>
            <w:color w:val="000000"/>
          </w:rPr>
          <w:tab/>
          <w:t>35</w:t>
        </w:r>
      </w:hyperlink>
    </w:p>
    <w:p w:rsidR="00494603" w:rsidRDefault="00521D4E">
      <w:pPr>
        <w:tabs>
          <w:tab w:val="right" w:leader="dot" w:pos="9200"/>
        </w:tabs>
      </w:pPr>
      <w:hyperlink r:id="rId23" w:anchor="_Toc178583466" w:history="1">
        <w:r>
          <w:rPr>
            <w:rStyle w:val="Hiperveza"/>
          </w:rPr>
          <w:t>9. PLAN I PROGRAM RAVNATELJICE I STRUČNE SURADNICE</w:t>
        </w:r>
        <w:r>
          <w:rPr>
            <w:rStyle w:val="Hiperveza"/>
          </w:rPr>
          <w:t>-PEDAGOGINJE TE ZDRAVSTVENE VODITELJICE-MEDICINSKE SESTRE</w:t>
        </w:r>
        <w:r>
          <w:rPr>
            <w:rStyle w:val="Hiperveza"/>
            <w:rFonts w:ascii="Calibri" w:hAnsi="Calibri"/>
            <w:vanish/>
            <w:color w:val="000000"/>
          </w:rPr>
          <w:tab/>
          <w:t>35</w:t>
        </w:r>
      </w:hyperlink>
    </w:p>
    <w:p w:rsidR="00494603" w:rsidRDefault="00521D4E">
      <w:pPr>
        <w:tabs>
          <w:tab w:val="right" w:leader="dot" w:pos="9200"/>
        </w:tabs>
      </w:pPr>
      <w:hyperlink r:id="rId24" w:anchor="_Toc178583467" w:history="1">
        <w:r>
          <w:rPr>
            <w:rStyle w:val="Hiperveza"/>
            <w:i/>
          </w:rPr>
          <w:t>9.1. GODIŠNJI PLAN I PROGRAM RADA RAVNATELJICE ZA PEDAGOŠKU GODINU 2024./2025.</w:t>
        </w:r>
        <w:r>
          <w:rPr>
            <w:rStyle w:val="Hiperveza"/>
            <w:rFonts w:ascii="Calibri" w:hAnsi="Calibri"/>
            <w:vanish/>
            <w:color w:val="000000"/>
          </w:rPr>
          <w:tab/>
          <w:t>35</w:t>
        </w:r>
      </w:hyperlink>
    </w:p>
    <w:p w:rsidR="00494603" w:rsidRDefault="00521D4E">
      <w:pPr>
        <w:tabs>
          <w:tab w:val="right" w:leader="dot" w:pos="9200"/>
        </w:tabs>
      </w:pPr>
      <w:hyperlink r:id="rId25" w:anchor="_Toc178583468" w:history="1">
        <w:r>
          <w:rPr>
            <w:rStyle w:val="Hiperveza"/>
          </w:rPr>
          <w:t>9.2. GODIŠNJI PLAN I PROGRAM RADA STRUČNE SURADNICE-PEDAGOGINJE ZA PEDAGOŠKU GODINU 2024./2025.</w:t>
        </w:r>
        <w:r>
          <w:rPr>
            <w:rStyle w:val="Hiperveza"/>
            <w:rFonts w:ascii="Calibri" w:hAnsi="Calibri"/>
            <w:vanish/>
            <w:color w:val="000000"/>
          </w:rPr>
          <w:tab/>
          <w:t>37</w:t>
        </w:r>
      </w:hyperlink>
    </w:p>
    <w:p w:rsidR="00494603" w:rsidRDefault="00521D4E">
      <w:pPr>
        <w:tabs>
          <w:tab w:val="right" w:leader="dot" w:pos="9200"/>
        </w:tabs>
      </w:pPr>
      <w:hyperlink r:id="rId26" w:anchor="_Toc178583469" w:history="1">
        <w:r>
          <w:rPr>
            <w:rStyle w:val="Hiperveza"/>
          </w:rPr>
          <w:t>9.3. GODIŠNJI PLAN I PROGRAM RADA ZDRAVSTVENE VODITELJICE – MEDICINSKE SESTRE ZA PEDAGOŠKU GODINU 2024./2025.</w:t>
        </w:r>
        <w:r>
          <w:rPr>
            <w:rStyle w:val="Hiperveza"/>
            <w:rFonts w:ascii="Calibri" w:hAnsi="Calibri"/>
            <w:vanish/>
            <w:color w:val="000000"/>
          </w:rPr>
          <w:tab/>
          <w:t>37</w:t>
        </w:r>
      </w:hyperlink>
    </w:p>
    <w:p w:rsidR="00494603" w:rsidRDefault="00494603"/>
    <w:p w:rsidR="00494603" w:rsidRDefault="00521D4E">
      <w:pPr>
        <w:spacing w:before="240" w:after="240" w:line="360" w:lineRule="auto"/>
      </w:pPr>
      <w:r>
        <w:rPr>
          <w:b/>
          <w:sz w:val="28"/>
        </w:rPr>
        <w:t xml:space="preserve"> </w:t>
      </w:r>
    </w:p>
    <w:p w:rsidR="00494603" w:rsidRDefault="00521D4E">
      <w:r>
        <w:t xml:space="preserve"> </w:t>
      </w:r>
    </w:p>
    <w:p w:rsidR="00494603" w:rsidRDefault="00494603"/>
    <w:p w:rsidR="00494603" w:rsidRDefault="00494603"/>
    <w:p w:rsidR="00494603" w:rsidRDefault="00494603"/>
    <w:p w:rsidR="00494603" w:rsidRDefault="00494603"/>
    <w:p w:rsidR="00494603" w:rsidRDefault="00494603"/>
    <w:p w:rsidR="00494603" w:rsidRDefault="00494603"/>
    <w:p w:rsidR="00494603" w:rsidRDefault="00494603"/>
    <w:p w:rsidR="00494603" w:rsidRDefault="00494603"/>
    <w:p w:rsidR="00494603" w:rsidRDefault="00494603"/>
    <w:p w:rsidR="00494603" w:rsidRDefault="00494603"/>
    <w:p w:rsidR="00494603" w:rsidRDefault="00494603"/>
    <w:p w:rsidR="00494603" w:rsidRDefault="00494603"/>
    <w:p w:rsidR="00494603" w:rsidRDefault="00494603"/>
    <w:p w:rsidR="00494603" w:rsidRDefault="00494603"/>
    <w:p w:rsidR="00494603" w:rsidRDefault="00494603"/>
    <w:p w:rsidR="00494603" w:rsidRDefault="00494603"/>
    <w:p w:rsidR="00494603" w:rsidRDefault="00521D4E">
      <w:pPr>
        <w:spacing w:line="360" w:lineRule="auto"/>
        <w:jc w:val="both"/>
      </w:pPr>
      <w:r>
        <w:t xml:space="preserve"> </w:t>
      </w:r>
    </w:p>
    <w:p w:rsidR="00494603" w:rsidRDefault="00521D4E">
      <w:pPr>
        <w:spacing w:line="360" w:lineRule="auto"/>
      </w:pPr>
      <w:r>
        <w:rPr>
          <w:b/>
        </w:rPr>
        <w:lastRenderedPageBreak/>
        <w:t>1. USTROJSTVO RADA</w:t>
      </w:r>
    </w:p>
    <w:p w:rsidR="00494603" w:rsidRDefault="00521D4E">
      <w:pPr>
        <w:spacing w:line="360" w:lineRule="auto"/>
        <w:jc w:val="both"/>
      </w:pPr>
      <w:r>
        <w:t xml:space="preserve"> </w:t>
      </w:r>
      <w:r>
        <w:tab/>
        <w:t xml:space="preserve"> Godišnji plan i program odgojno-obrazovnog rada Dječjeg vrtića </w:t>
      </w:r>
      <w:proofErr w:type="spellStart"/>
      <w:r>
        <w:t>Selnički</w:t>
      </w:r>
      <w:proofErr w:type="spellEnd"/>
      <w:r>
        <w:t xml:space="preserve"> zvončići za pedagošku godinu 2024./2025. (u daljnjem tekstu: Program) usmjerava djelatnost njege, odgoja, obrazovanja, zdravstvene zaštite i socijalne skrbi djece</w:t>
      </w:r>
      <w:r>
        <w:t xml:space="preserve"> rane i predškolske dobi na prilagođavanje trenutnim potrebama i interesima pojedinog djeteta te poticanjem njegovih razvojnih potencijala aktivnim stjecanjem znanja uz istovremeno poštivanje prava djeteta i uvažavanja različitosti drugih te na kvalitetnu </w:t>
      </w:r>
      <w:r>
        <w:t>komunikaciju, kontinuirano učenje i usavršavanje odgojno-obrazovne prakse svih čimbenika odgojno-obrazovnog procesa (djelatnici, roditelji, društvena zajednica...).</w:t>
      </w:r>
    </w:p>
    <w:p w:rsidR="00494603" w:rsidRDefault="00521D4E">
      <w:pPr>
        <w:spacing w:line="360" w:lineRule="auto"/>
        <w:jc w:val="both"/>
      </w:pPr>
      <w:r>
        <w:tab/>
        <w:t xml:space="preserve"> Praćenjem potreba korisnika i cjelokupne zajednice te stvaranjem optimalnih uvjeta za živ</w:t>
      </w:r>
      <w:r>
        <w:t xml:space="preserve">ot i rad djece i djelatnika kao i svih ostalih čimbenika uključenih u odgojno-obrazovni proces u Dječjem vrtiću </w:t>
      </w:r>
      <w:proofErr w:type="spellStart"/>
      <w:r>
        <w:t>Selnički</w:t>
      </w:r>
      <w:proofErr w:type="spellEnd"/>
      <w:r>
        <w:t xml:space="preserve"> zvončići (u daljnjem tekstu: Vrtić) želimo postići:</w:t>
      </w:r>
    </w:p>
    <w:p w:rsidR="00494603" w:rsidRDefault="00521D4E">
      <w:pPr>
        <w:spacing w:line="360" w:lineRule="auto"/>
        <w:ind w:left="780"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 xml:space="preserve">funkcionalnu organizaciju rada; </w:t>
      </w:r>
    </w:p>
    <w:p w:rsidR="00494603" w:rsidRDefault="00521D4E">
      <w:pPr>
        <w:spacing w:line="360" w:lineRule="auto"/>
        <w:ind w:left="780"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fleksibilno radno vrijeme Vrtića i djelatnik</w:t>
      </w:r>
      <w:r>
        <w:t xml:space="preserve">a kako bi se stvaralo sigurno, kvalitetno i poticajno okruženje; </w:t>
      </w:r>
    </w:p>
    <w:p w:rsidR="00494603" w:rsidRDefault="00521D4E">
      <w:pPr>
        <w:spacing w:line="360" w:lineRule="auto"/>
        <w:ind w:left="780"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praćenje individualnih potreba upisane djece, posebice onih s posebnim odgojno-obrazovnim potrebama;</w:t>
      </w:r>
    </w:p>
    <w:p w:rsidR="00494603" w:rsidRDefault="00521D4E">
      <w:pPr>
        <w:spacing w:line="360" w:lineRule="auto"/>
        <w:ind w:left="780"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osiguravanje potrebnih Programa i potrebnog broja odgojitelja, stručnih suradnika i</w:t>
      </w:r>
      <w:r>
        <w:t xml:space="preserve"> ostalih radnika u skladu s mjerilima utvrđenim Državnim pedagoškim standardom predškolskog odgoja i obrazovanja te Pravilnikom o vrsti stručne spreme stručnih djelatnika te vrsti i stupnju stručne spreme ostalih djelatnika u dječjem vrtiću.</w:t>
      </w:r>
    </w:p>
    <w:p w:rsidR="00494603" w:rsidRDefault="00521D4E">
      <w:pPr>
        <w:spacing w:line="360" w:lineRule="auto"/>
        <w:jc w:val="both"/>
      </w:pPr>
      <w:r>
        <w:tab/>
        <w:t xml:space="preserve"> Timski rad v</w:t>
      </w:r>
      <w:r>
        <w:t>ažan je preduvjet u ostvarivanju ciljeva pri čemu je potrebna visoka razina intrinzične motivacije, otvorenosti, predanosti i kontinuiranog rada i učenja kod svih sudionika odgojno-obrazovnog procesa.</w:t>
      </w:r>
    </w:p>
    <w:p w:rsidR="00494603" w:rsidRDefault="00521D4E">
      <w:pPr>
        <w:spacing w:line="360" w:lineRule="auto"/>
        <w:jc w:val="both"/>
      </w:pPr>
      <w:r>
        <w:tab/>
        <w:t xml:space="preserve"> Program Vrtića osnovni je prikaz prema kojem se plani</w:t>
      </w:r>
      <w:r>
        <w:t xml:space="preserve">ra, a koji će se kontinuirano nadograđivati zajedno sa svim članovima stručnog tima kao i vanjskim </w:t>
      </w:r>
      <w:proofErr w:type="spellStart"/>
      <w:r>
        <w:t>sustručnjacima</w:t>
      </w:r>
      <w:proofErr w:type="spellEnd"/>
      <w:r>
        <w:t>, lokalnom zajednicom i širim društvenim čimbenicima, roditeljima u cilju ostvarivanja onog najvažnijeg cilja – dobrobiti djeteta.</w:t>
      </w:r>
    </w:p>
    <w:p w:rsidR="00494603" w:rsidRDefault="00521D4E">
      <w:pPr>
        <w:spacing w:line="360" w:lineRule="auto"/>
        <w:jc w:val="both"/>
      </w:pPr>
      <w:r>
        <w:tab/>
        <w:t xml:space="preserve"> Ostvarivan</w:t>
      </w:r>
      <w:r>
        <w:t>je maksimalnog razvojnog potencijala svih čimbenika odgojno-obrazovnog procesa, pružanje zaštite, brige i skrbi svakom djetetu, poticanje procesa učenja kroz igru, kreativnost i stvaralaštvo uvažavajući druge te zadovoljenje svih djetetovih potreba kao i p</w:t>
      </w:r>
      <w:r>
        <w:t>ostizanje kvalitete odgojno-obrazovne prakse i kurikuluma Vrtića zajedničkom suradnjom svih čimbenika odgojno-obrazovnog procesa naša je vizija kojoj težimo.</w:t>
      </w:r>
    </w:p>
    <w:p w:rsidR="00494603" w:rsidRDefault="00521D4E">
      <w:pPr>
        <w:spacing w:line="360" w:lineRule="auto"/>
        <w:jc w:val="both"/>
      </w:pPr>
      <w:r>
        <w:lastRenderedPageBreak/>
        <w:t>Formirane su četiri (4) mješovite odgojno-obrazovne skupine: dvije mješovite jasličke, jedna mješo</w:t>
      </w:r>
      <w:r>
        <w:t>vita srednja vrtićka i jedna starija vrtićka odgojno-obrazovna skupina.</w:t>
      </w:r>
    </w:p>
    <w:tbl>
      <w:tblPr>
        <w:tblW w:w="0" w:type="dxa"/>
        <w:tblLook w:val="04A0" w:firstRow="1" w:lastRow="0" w:firstColumn="1" w:lastColumn="0" w:noHBand="0" w:noVBand="1"/>
      </w:tblPr>
      <w:tblGrid>
        <w:gridCol w:w="2122"/>
        <w:gridCol w:w="1984"/>
        <w:gridCol w:w="1701"/>
        <w:gridCol w:w="3265"/>
      </w:tblGrid>
      <w:tr w:rsidR="00494603">
        <w:tc>
          <w:tcPr>
            <w:tcW w:w="2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ODGOJNO-OBRAZOVNA SKUPINA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t xml:space="preserve"> 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DOB DJECE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BROJ DJECE</w:t>
            </w:r>
          </w:p>
        </w:tc>
        <w:tc>
          <w:tcPr>
            <w:tcW w:w="32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BROJ DJELATNIKA</w:t>
            </w:r>
          </w:p>
        </w:tc>
      </w:tr>
      <w:tr w:rsidR="00494603">
        <w:tc>
          <w:tcPr>
            <w:tcW w:w="21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JEŽIĆI</w:t>
            </w:r>
          </w:p>
        </w:tc>
        <w:tc>
          <w:tcPr>
            <w:tcW w:w="198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1-3 godine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 xml:space="preserve"> 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>15</w:t>
            </w:r>
          </w:p>
        </w:tc>
        <w:tc>
          <w:tcPr>
            <w:tcW w:w="326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 xml:space="preserve"> </w:t>
            </w:r>
          </w:p>
          <w:p w:rsidR="00494603" w:rsidRDefault="00521D4E">
            <w:pPr>
              <w:spacing w:line="276" w:lineRule="auto"/>
              <w:jc w:val="center"/>
            </w:pPr>
            <w:r>
              <w:t xml:space="preserve">  </w:t>
            </w:r>
            <w:r>
              <w:t>2 odgojitelja s punim radnim vremenom</w:t>
            </w:r>
          </w:p>
          <w:p w:rsidR="00494603" w:rsidRDefault="00521D4E">
            <w:pPr>
              <w:spacing w:line="276" w:lineRule="auto"/>
              <w:jc w:val="center"/>
            </w:pPr>
            <w:r>
              <w:t xml:space="preserve">  </w:t>
            </w:r>
            <w:r>
              <w:t>1 zdravstvena-voditeljica medicinska sestra</w:t>
            </w:r>
          </w:p>
        </w:tc>
      </w:tr>
      <w:tr w:rsidR="00494603">
        <w:tc>
          <w:tcPr>
            <w:tcW w:w="21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PAČIĆI</w:t>
            </w:r>
          </w:p>
        </w:tc>
        <w:tc>
          <w:tcPr>
            <w:tcW w:w="198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2-4 godine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 xml:space="preserve"> 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>19</w:t>
            </w:r>
          </w:p>
        </w:tc>
        <w:tc>
          <w:tcPr>
            <w:tcW w:w="326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 xml:space="preserve"> </w:t>
            </w:r>
          </w:p>
          <w:p w:rsidR="00494603" w:rsidRDefault="00521D4E">
            <w:pPr>
              <w:spacing w:line="276" w:lineRule="auto"/>
              <w:jc w:val="center"/>
            </w:pPr>
            <w:r>
              <w:t xml:space="preserve">  </w:t>
            </w:r>
            <w:r>
              <w:t>2 odgojitelja s punim radnim vremenom</w:t>
            </w:r>
          </w:p>
          <w:p w:rsidR="00494603" w:rsidRDefault="00521D4E">
            <w:pPr>
              <w:spacing w:line="276" w:lineRule="auto"/>
              <w:jc w:val="center"/>
            </w:pPr>
            <w:r>
              <w:t xml:space="preserve">  </w:t>
            </w:r>
            <w:r>
              <w:t>1 pomoćni djelatnik za njegu, skrb i pratnju, 1 asistent/pomoćnik u radu s djecom s teškoćama u razvoju</w:t>
            </w:r>
          </w:p>
        </w:tc>
      </w:tr>
      <w:tr w:rsidR="00494603">
        <w:tc>
          <w:tcPr>
            <w:tcW w:w="21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MEDIĆI</w:t>
            </w:r>
          </w:p>
        </w:tc>
        <w:tc>
          <w:tcPr>
            <w:tcW w:w="198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4-5 godina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 xml:space="preserve"> 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>27</w:t>
            </w:r>
          </w:p>
        </w:tc>
        <w:tc>
          <w:tcPr>
            <w:tcW w:w="326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 xml:space="preserve"> </w:t>
            </w:r>
          </w:p>
          <w:p w:rsidR="00494603" w:rsidRDefault="00521D4E">
            <w:pPr>
              <w:spacing w:line="276" w:lineRule="auto"/>
              <w:jc w:val="center"/>
            </w:pPr>
            <w:r>
              <w:t xml:space="preserve">  </w:t>
            </w:r>
            <w:r>
              <w:t>2 odgojitelja s punim radnim vremenom</w:t>
            </w:r>
          </w:p>
          <w:p w:rsidR="00494603" w:rsidRDefault="00521D4E">
            <w:pPr>
              <w:spacing w:line="276" w:lineRule="auto"/>
              <w:jc w:val="center"/>
            </w:pPr>
            <w:r>
              <w:t xml:space="preserve">  </w:t>
            </w:r>
            <w:r>
              <w:t xml:space="preserve"> </w:t>
            </w:r>
          </w:p>
        </w:tc>
      </w:tr>
      <w:tr w:rsidR="00494603">
        <w:tc>
          <w:tcPr>
            <w:tcW w:w="21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DELFINIĆI</w:t>
            </w:r>
          </w:p>
        </w:tc>
        <w:tc>
          <w:tcPr>
            <w:tcW w:w="198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6-7 godina</w:t>
            </w:r>
          </w:p>
        </w:tc>
        <w:tc>
          <w:tcPr>
            <w:tcW w:w="170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23</w:t>
            </w:r>
          </w:p>
        </w:tc>
        <w:tc>
          <w:tcPr>
            <w:tcW w:w="326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2 odgojitelja s punim radnim vremenom, 1 asistent/pomoćnik u radu s djecom s teškoćama u razvoju</w:t>
            </w:r>
          </w:p>
          <w:p w:rsidR="00494603" w:rsidRDefault="00521D4E">
            <w:pPr>
              <w:spacing w:line="276" w:lineRule="auto"/>
              <w:jc w:val="center"/>
            </w:pPr>
            <w:r>
              <w:t xml:space="preserve">  </w:t>
            </w:r>
            <w:r>
              <w:t xml:space="preserve"> </w:t>
            </w:r>
          </w:p>
        </w:tc>
      </w:tr>
    </w:tbl>
    <w:p w:rsidR="00494603" w:rsidRDefault="00521D4E">
      <w:pPr>
        <w:ind w:left="705"/>
        <w:jc w:val="both"/>
      </w:pPr>
      <w:r>
        <w:t xml:space="preserve"> </w:t>
      </w:r>
      <w:r>
        <w:t xml:space="preserve"> </w:t>
      </w:r>
    </w:p>
    <w:p w:rsidR="00494603" w:rsidRDefault="00521D4E">
      <w:pPr>
        <w:spacing w:line="360" w:lineRule="auto"/>
        <w:jc w:val="both"/>
      </w:pPr>
      <w:r>
        <w:tab/>
        <w:t xml:space="preserve"> U redoviti cjelodnevni (10-satni) program njege, odgoja, obrazovanja, zdravstvene zaštite, prehrane i socijalne skrbi djece rane i pred</w:t>
      </w:r>
      <w:r>
        <w:t xml:space="preserve">školske dobi koji je prilagođen razvojnim potrebama djece te njihovim mogućnostima i sposobnostima za jasličku i vrtićku dob – od godine dana do polaska u školu koji su namijenjeni djeci za zadovoljavanje njihovih potreba i potreba roditelja u različitome </w:t>
      </w:r>
      <w:r>
        <w:t>trajanju uključeno je trenutno 79-ero djece, dok će se tijekom pedagoške godine uključiti još petoro djece. Također, u odgojno-obrazovne skupine s redovitim programom uključeno je i troje djece s teškoćama (na temelju mišljenja stručnog povjerenstva (osnov</w:t>
      </w:r>
      <w:r>
        <w:t xml:space="preserve">anog po propisima iz područja socijalne skrbi, mišljenja stručnih suradnika (pedagoga, psihologa, stručnjaka edukacijsko-rehabilitacijskog profila, logopeda) kao i zdravstvenih djelatnika, </w:t>
      </w:r>
      <w:r>
        <w:lastRenderedPageBreak/>
        <w:t>medicinskih i drugih nalaza, mišljenja i rješenja nadležnih tijela,</w:t>
      </w:r>
      <w:r>
        <w:t xml:space="preserve"> ustanova i vještaka te cjelokupnog stručnog tima Vrtića) na čijem se praćenju i unaprjeđenju kvalitete u smislu individualiziranih programa kao i pomoćnika u radu kontinuirano promišlja i radi suradnjom Vrtića s vanjskim čimbenicima te svakodnevno u radu.</w:t>
      </w:r>
    </w:p>
    <w:p w:rsidR="00494603" w:rsidRDefault="00521D4E">
      <w:pPr>
        <w:spacing w:line="360" w:lineRule="auto"/>
        <w:jc w:val="both"/>
      </w:pPr>
      <w:r>
        <w:tab/>
        <w:t xml:space="preserve"> Ekonomska cijena Vrtića iznosi 375.00 eura za 10-satni jaslički program i 445.00 eura za 10-satni vrtićki program, a odnos plaćanja je: 71% Osnivač Općina </w:t>
      </w:r>
      <w:proofErr w:type="spellStart"/>
      <w:r>
        <w:t>Selnica</w:t>
      </w:r>
      <w:proofErr w:type="spellEnd"/>
      <w:r>
        <w:t xml:space="preserve"> i 29 % roditelji, a ukoliko jedan od roditelja radi u inozemstvu omjer financiranja je: 64</w:t>
      </w:r>
      <w:r>
        <w:t xml:space="preserve">% Osnivač Općina </w:t>
      </w:r>
      <w:proofErr w:type="spellStart"/>
      <w:r>
        <w:t>Selnica</w:t>
      </w:r>
      <w:proofErr w:type="spellEnd"/>
      <w:r>
        <w:t xml:space="preserve"> i 36% roditelji, dok je za samohrane roditelje omjer financiranja 82% Osnivač Općina </w:t>
      </w:r>
      <w:proofErr w:type="spellStart"/>
      <w:r>
        <w:t>Selnica</w:t>
      </w:r>
      <w:proofErr w:type="spellEnd"/>
      <w:r>
        <w:t xml:space="preserve">, 18% roditelj. Izmjenom i dopunom Odluke o ekonomskoj cijeni, Osnivač Općina </w:t>
      </w:r>
      <w:proofErr w:type="spellStart"/>
      <w:r>
        <w:t>Selnica</w:t>
      </w:r>
      <w:proofErr w:type="spellEnd"/>
      <w:r>
        <w:t xml:space="preserve"> uvodi u istu i skupinu djece s teškoćama za koju je o</w:t>
      </w:r>
      <w:r>
        <w:t xml:space="preserve">mjer sufinanciranja 75% Osnivač Općina </w:t>
      </w:r>
      <w:proofErr w:type="spellStart"/>
      <w:r>
        <w:t>Selnica</w:t>
      </w:r>
      <w:proofErr w:type="spellEnd"/>
      <w:r>
        <w:t xml:space="preserve"> i 25% roditelji. </w:t>
      </w:r>
    </w:p>
    <w:p w:rsidR="00494603" w:rsidRDefault="00521D4E">
      <w:pPr>
        <w:spacing w:line="360" w:lineRule="auto"/>
        <w:jc w:val="both"/>
      </w:pPr>
      <w:r>
        <w:tab/>
        <w:t xml:space="preserve"> Radno vrijeme vrtića  je od 5,30 do 16,30 sati što trenutno zadovoljava potrebe djece i roditelja.</w:t>
      </w:r>
    </w:p>
    <w:p w:rsidR="00494603" w:rsidRDefault="00521D4E">
      <w:pPr>
        <w:spacing w:line="360" w:lineRule="auto"/>
        <w:jc w:val="both"/>
      </w:pPr>
      <w:r>
        <w:tab/>
        <w:t xml:space="preserve"> U realizaciju odgojno-obrazovnog programa uključeni su svi djelatnici vrtića navedeni u </w:t>
      </w:r>
      <w:r>
        <w:t>tablici ispod. S obzirom na prošlu pedagošku godinu, tokom iste došlo je do promjena. Zdravstvena voditeljica-medicinska sestra vratila se s porodiljinog dopusta, dok je jedna odgojiteljica otišla raditi u mjesto koje je bliže njenom mjestu prebivališta te</w:t>
      </w:r>
      <w:r>
        <w:t xml:space="preserve"> smo zaposlili drugu odgojiteljicu. Također, jedna odgojiteljica promijenila je područje svoga rada i otišla raditi na drugo radno mjesto te je njezino radno mjesto preuzela odgojiteljica pripravnica koja se prije isteka vremena odlučila vratiti s porodilj</w:t>
      </w:r>
      <w:r>
        <w:t xml:space="preserve">inog dopusta. </w:t>
      </w:r>
    </w:p>
    <w:tbl>
      <w:tblPr>
        <w:tblW w:w="0" w:type="dxa"/>
        <w:tblInd w:w="21" w:type="dxa"/>
        <w:tblLook w:val="04A0" w:firstRow="1" w:lastRow="0" w:firstColumn="1" w:lastColumn="0" w:noHBand="0" w:noVBand="1"/>
      </w:tblPr>
      <w:tblGrid>
        <w:gridCol w:w="1844"/>
        <w:gridCol w:w="1203"/>
        <w:gridCol w:w="2921"/>
        <w:gridCol w:w="2613"/>
      </w:tblGrid>
      <w:tr w:rsidR="00494603">
        <w:tc>
          <w:tcPr>
            <w:tcW w:w="18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b/>
              </w:rPr>
              <w:t>Ime i prezime</w:t>
            </w: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b/>
              </w:rPr>
              <w:t>Stručna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b/>
              </w:rPr>
              <w:t>sprema</w:t>
            </w:r>
          </w:p>
        </w:tc>
        <w:tc>
          <w:tcPr>
            <w:tcW w:w="2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b/>
              </w:rPr>
              <w:t>Radno mjesto</w:t>
            </w:r>
          </w:p>
        </w:tc>
        <w:tc>
          <w:tcPr>
            <w:tcW w:w="26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b/>
              </w:rPr>
              <w:t>Određeno /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b/>
              </w:rPr>
              <w:t>Neodređeno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Mateja Tuksar</w:t>
            </w:r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ravnateljica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t xml:space="preserve"> </w:t>
            </w:r>
          </w:p>
        </w:tc>
        <w:tc>
          <w:tcPr>
            <w:tcW w:w="261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određeno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 xml:space="preserve">Sanjana </w:t>
            </w:r>
            <w:proofErr w:type="spellStart"/>
            <w:r>
              <w:t>Novinić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VSS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stručna suradnica - pedagoginja</w:t>
            </w:r>
          </w:p>
        </w:tc>
        <w:tc>
          <w:tcPr>
            <w:tcW w:w="26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neodređeno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 xml:space="preserve">Katarina </w:t>
            </w:r>
            <w:proofErr w:type="spellStart"/>
            <w:r>
              <w:t>Kontrec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zdravstvena voditeljica-medicinska sestra</w:t>
            </w:r>
          </w:p>
        </w:tc>
        <w:tc>
          <w:tcPr>
            <w:tcW w:w="26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neodređeno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t xml:space="preserve"> 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 xml:space="preserve">Krunoslava </w:t>
            </w:r>
            <w:proofErr w:type="spellStart"/>
            <w:r>
              <w:t>Sklepić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neodređeno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t xml:space="preserve"> 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 xml:space="preserve">Maja </w:t>
            </w:r>
            <w:proofErr w:type="spellStart"/>
            <w:r>
              <w:t>Novinić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neodređeno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 xml:space="preserve">Nataša </w:t>
            </w:r>
            <w:proofErr w:type="spellStart"/>
            <w:r>
              <w:t>Šparavec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neodređeno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Patricija Sabo</w:t>
            </w:r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neodređeno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 xml:space="preserve">Emanuela </w:t>
            </w:r>
            <w:proofErr w:type="spellStart"/>
            <w:r>
              <w:t>Hrašćan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neodređeno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Lana Kovačić</w:t>
            </w:r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neodređeno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 xml:space="preserve">Vedrana </w:t>
            </w:r>
            <w:proofErr w:type="spellStart"/>
            <w:r>
              <w:t>Čuček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VSS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neodređeno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lastRenderedPageBreak/>
              <w:t>Renata Knezić</w:t>
            </w:r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VŠS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odgojiteljica</w:t>
            </w:r>
          </w:p>
        </w:tc>
        <w:tc>
          <w:tcPr>
            <w:tcW w:w="26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određeno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 xml:space="preserve">Tea </w:t>
            </w:r>
            <w:proofErr w:type="spellStart"/>
            <w:r>
              <w:t>Šajnović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SSS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kuharica</w:t>
            </w:r>
          </w:p>
        </w:tc>
        <w:tc>
          <w:tcPr>
            <w:tcW w:w="26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neodređeno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 xml:space="preserve">Anita </w:t>
            </w:r>
            <w:proofErr w:type="spellStart"/>
            <w:r>
              <w:t>Lajtman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SSS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servirka</w:t>
            </w:r>
          </w:p>
        </w:tc>
        <w:tc>
          <w:tcPr>
            <w:tcW w:w="26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neodređeno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 xml:space="preserve">Lana </w:t>
            </w:r>
            <w:proofErr w:type="spellStart"/>
            <w:r>
              <w:t>Kuzma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SSS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pomoćnica za njegu, skrb i pratnju</w:t>
            </w:r>
          </w:p>
        </w:tc>
        <w:tc>
          <w:tcPr>
            <w:tcW w:w="26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neodređeno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 xml:space="preserve">Simona </w:t>
            </w:r>
            <w:proofErr w:type="spellStart"/>
            <w:r>
              <w:t>Kontrec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SSS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spremačica</w:t>
            </w:r>
          </w:p>
        </w:tc>
        <w:tc>
          <w:tcPr>
            <w:tcW w:w="26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neodređeno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 xml:space="preserve">Martina </w:t>
            </w:r>
            <w:proofErr w:type="spellStart"/>
            <w:r>
              <w:t>Herenčić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SSS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spremačica</w:t>
            </w:r>
          </w:p>
        </w:tc>
        <w:tc>
          <w:tcPr>
            <w:tcW w:w="26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neodređeno</w:t>
            </w:r>
          </w:p>
        </w:tc>
      </w:tr>
      <w:tr w:rsidR="00494603">
        <w:tc>
          <w:tcPr>
            <w:tcW w:w="1844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 xml:space="preserve">Željko </w:t>
            </w:r>
            <w:proofErr w:type="spellStart"/>
            <w:r>
              <w:t>Jurinić</w:t>
            </w:r>
            <w:proofErr w:type="spellEnd"/>
          </w:p>
        </w:tc>
        <w:tc>
          <w:tcPr>
            <w:tcW w:w="1203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SSS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t xml:space="preserve"> </w:t>
            </w:r>
          </w:p>
        </w:tc>
        <w:tc>
          <w:tcPr>
            <w:tcW w:w="2921" w:type="dxa"/>
            <w:tcBorders>
              <w:left w:val="single" w:sz="8" w:space="0" w:color="auto"/>
              <w:bottom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domar</w:t>
            </w:r>
          </w:p>
        </w:tc>
        <w:tc>
          <w:tcPr>
            <w:tcW w:w="261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t>neodređeno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t xml:space="preserve"> </w:t>
            </w:r>
          </w:p>
        </w:tc>
      </w:tr>
    </w:tbl>
    <w:p w:rsidR="00494603" w:rsidRDefault="00521D4E">
      <w:pPr>
        <w:jc w:val="both"/>
      </w:pPr>
      <w:r>
        <w:t xml:space="preserve"> 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rPr>
          <w:u w:val="single"/>
        </w:rPr>
        <w:t xml:space="preserve">  </w:t>
      </w:r>
      <w:r>
        <w:tab/>
      </w:r>
    </w:p>
    <w:p w:rsidR="00494603" w:rsidRDefault="00521D4E">
      <w:pPr>
        <w:spacing w:line="360" w:lineRule="auto"/>
        <w:jc w:val="both"/>
      </w:pPr>
      <w:r>
        <w:tab/>
      </w:r>
      <w:r>
        <w:t xml:space="preserve"> Radno vrijeme odgojitelja mijenja se prema potrebama djece i roditelja, pratimo dolaske i odlaske djece te usklađujemo radno vrijeme i preklapanja, u tablici ispod prikazano je planirano radno vrijeme odgojitelja: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94603" w:rsidRDefault="00521D4E">
      <w:pPr>
        <w:jc w:val="both"/>
      </w:pPr>
      <w:r>
        <w:t xml:space="preserve"> </w:t>
      </w:r>
    </w:p>
    <w:tbl>
      <w:tblPr>
        <w:tblW w:w="0" w:type="dxa"/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</w:tblGrid>
      <w:tr w:rsidR="00494603">
        <w:tc>
          <w:tcPr>
            <w:tcW w:w="21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SKUPINA</w:t>
            </w:r>
          </w:p>
        </w:tc>
        <w:tc>
          <w:tcPr>
            <w:tcW w:w="21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BROJ DJECE</w:t>
            </w:r>
          </w:p>
        </w:tc>
        <w:tc>
          <w:tcPr>
            <w:tcW w:w="21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DJELATNICI</w:t>
            </w:r>
          </w:p>
        </w:tc>
        <w:tc>
          <w:tcPr>
            <w:tcW w:w="21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R</w:t>
            </w:r>
            <w:r>
              <w:t>ADNO VRIJEME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>(odgojitelji dnevno mijenjaju smjenu)</w:t>
            </w:r>
          </w:p>
        </w:tc>
      </w:tr>
      <w:tr w:rsidR="00494603">
        <w:tc>
          <w:tcPr>
            <w:tcW w:w="21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JEŽIĆI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15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Lana Kovačić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 xml:space="preserve">Vedrana </w:t>
            </w:r>
            <w:proofErr w:type="spellStart"/>
            <w:r>
              <w:t>Čuček</w:t>
            </w:r>
            <w:proofErr w:type="spellEnd"/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 xml:space="preserve">Katarina </w:t>
            </w:r>
            <w:proofErr w:type="spellStart"/>
            <w:r>
              <w:t>Kontrec</w:t>
            </w:r>
            <w:proofErr w:type="spellEnd"/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7,30-13,30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>9,45-15,45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>8,00-15,00</w:t>
            </w:r>
          </w:p>
        </w:tc>
      </w:tr>
      <w:tr w:rsidR="00494603">
        <w:tc>
          <w:tcPr>
            <w:tcW w:w="21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PAČIĆI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19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 xml:space="preserve"> 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 xml:space="preserve"> 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 xml:space="preserve">Nataša </w:t>
            </w:r>
            <w:proofErr w:type="spellStart"/>
            <w:r>
              <w:t>Šparavec</w:t>
            </w:r>
            <w:proofErr w:type="spellEnd"/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>Patricija Sabo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 xml:space="preserve">Lana </w:t>
            </w:r>
            <w:proofErr w:type="spellStart"/>
            <w:r>
              <w:t>Kuzma</w:t>
            </w:r>
            <w:proofErr w:type="spellEnd"/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 xml:space="preserve">Klaudija </w:t>
            </w:r>
            <w:proofErr w:type="spellStart"/>
            <w:r>
              <w:t>Šardi</w:t>
            </w:r>
            <w:proofErr w:type="spellEnd"/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5,30-11,30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>9,00-15,00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>7,00-15,00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>9,00-13,00</w:t>
            </w:r>
          </w:p>
        </w:tc>
      </w:tr>
      <w:tr w:rsidR="00494603">
        <w:tc>
          <w:tcPr>
            <w:tcW w:w="21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MEDIĆI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27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 xml:space="preserve">Maja </w:t>
            </w:r>
            <w:proofErr w:type="spellStart"/>
            <w:r>
              <w:t>Novinić</w:t>
            </w:r>
            <w:proofErr w:type="spellEnd"/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>Renata Knezić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6,45-12,45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>9,30-15,30</w:t>
            </w:r>
          </w:p>
        </w:tc>
      </w:tr>
      <w:tr w:rsidR="00494603">
        <w:tc>
          <w:tcPr>
            <w:tcW w:w="215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DELFINIĆI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23</w:t>
            </w:r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 xml:space="preserve">Krunoslava </w:t>
            </w:r>
            <w:proofErr w:type="spellStart"/>
            <w:r>
              <w:t>Sklepić</w:t>
            </w:r>
            <w:proofErr w:type="spellEnd"/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 xml:space="preserve">Emanuela </w:t>
            </w:r>
            <w:proofErr w:type="spellStart"/>
            <w:r>
              <w:t>Hrašćan</w:t>
            </w:r>
            <w:proofErr w:type="spellEnd"/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 xml:space="preserve">Valentina </w:t>
            </w:r>
            <w:proofErr w:type="spellStart"/>
            <w:r>
              <w:t>Mezga</w:t>
            </w:r>
            <w:proofErr w:type="spellEnd"/>
          </w:p>
        </w:tc>
        <w:tc>
          <w:tcPr>
            <w:tcW w:w="2154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center"/>
            </w:pPr>
            <w:r>
              <w:t>7,45-13,45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>10,30-16,30</w:t>
            </w:r>
          </w:p>
          <w:p w:rsidR="00494603" w:rsidRDefault="00521D4E">
            <w:pPr>
              <w:spacing w:line="360" w:lineRule="auto"/>
              <w:jc w:val="center"/>
            </w:pPr>
            <w:r>
              <w:t xml:space="preserve">  </w:t>
            </w:r>
            <w:r>
              <w:t>9,00-13,00</w:t>
            </w:r>
          </w:p>
        </w:tc>
      </w:tr>
    </w:tbl>
    <w:p w:rsidR="00494603" w:rsidRDefault="00521D4E">
      <w:pPr>
        <w:jc w:val="both"/>
      </w:pPr>
      <w:r>
        <w:t xml:space="preserve"> </w:t>
      </w:r>
      <w:r>
        <w:rPr>
          <w:b/>
          <w:sz w:val="32"/>
        </w:rPr>
        <w:t xml:space="preserve"> </w:t>
      </w:r>
    </w:p>
    <w:p w:rsidR="00494603" w:rsidRDefault="00521D4E">
      <w:pPr>
        <w:spacing w:line="360" w:lineRule="auto"/>
        <w:jc w:val="both"/>
      </w:pPr>
      <w:r>
        <w:rPr>
          <w:b/>
        </w:rPr>
        <w:tab/>
        <w:t xml:space="preserve"> </w:t>
      </w:r>
      <w:r>
        <w:t>U tablici ispod prikazana je struktura tjedne satnice odgojitelja - 40 sati:</w:t>
      </w:r>
    </w:p>
    <w:p w:rsidR="00494603" w:rsidRDefault="00521D4E">
      <w:pPr>
        <w:jc w:val="both"/>
      </w:pPr>
      <w:r>
        <w:t xml:space="preserve"> </w:t>
      </w:r>
    </w:p>
    <w:tbl>
      <w:tblPr>
        <w:tblW w:w="0" w:type="dxa"/>
        <w:tblLook w:val="04A0" w:firstRow="1" w:lastRow="0" w:firstColumn="1" w:lastColumn="0" w:noHBand="0" w:noVBand="1"/>
      </w:tblPr>
      <w:tblGrid>
        <w:gridCol w:w="861"/>
        <w:gridCol w:w="8502"/>
      </w:tblGrid>
      <w:tr w:rsidR="00494603">
        <w:tc>
          <w:tcPr>
            <w:tcW w:w="8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lastRenderedPageBreak/>
              <w:t>Broj sati</w:t>
            </w:r>
          </w:p>
        </w:tc>
        <w:tc>
          <w:tcPr>
            <w:tcW w:w="87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t xml:space="preserve"> </w:t>
            </w:r>
          </w:p>
          <w:p w:rsidR="00494603" w:rsidRDefault="00521D4E">
            <w:pPr>
              <w:spacing w:line="276" w:lineRule="auto"/>
              <w:jc w:val="both"/>
            </w:pPr>
            <w:r>
              <w:t xml:space="preserve">  </w:t>
            </w:r>
            <w:r>
              <w:t xml:space="preserve"> </w:t>
            </w:r>
          </w:p>
        </w:tc>
      </w:tr>
      <w:tr w:rsidR="00494603">
        <w:tc>
          <w:tcPr>
            <w:tcW w:w="8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t>27,5</w:t>
            </w:r>
          </w:p>
        </w:tc>
        <w:tc>
          <w:tcPr>
            <w:tcW w:w="876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t>Neposredan rad s djecom</w:t>
            </w:r>
          </w:p>
          <w:p w:rsidR="00494603" w:rsidRDefault="00521D4E">
            <w:pPr>
              <w:spacing w:line="276" w:lineRule="auto"/>
              <w:jc w:val="both"/>
            </w:pPr>
            <w:r>
              <w:t xml:space="preserve">  </w:t>
            </w:r>
            <w:r>
              <w:t>-provodi odgojno-obrazovni program rada s djecom predškolske dobi i stručno promišlja odgojno-obrazovni proces u svojoj odgojno-obrazovnoj skupini;</w:t>
            </w:r>
          </w:p>
          <w:p w:rsidR="00494603" w:rsidRDefault="00521D4E">
            <w:pPr>
              <w:spacing w:line="276" w:lineRule="auto"/>
              <w:jc w:val="both"/>
            </w:pPr>
            <w:r>
              <w:t xml:space="preserve">  </w:t>
            </w:r>
            <w:r>
              <w:t>-pravodobno planira, programira i vrednuje odgojno-obrazovni rad u dnevnim pripremama;</w:t>
            </w:r>
          </w:p>
          <w:p w:rsidR="00494603" w:rsidRDefault="00521D4E">
            <w:pPr>
              <w:spacing w:line="276" w:lineRule="auto"/>
              <w:jc w:val="both"/>
            </w:pPr>
            <w:r>
              <w:t xml:space="preserve">  </w:t>
            </w:r>
            <w:r>
              <w:t>-prikuplja, izrađ</w:t>
            </w:r>
            <w:r>
              <w:t>uje, i održava sredstva za rad s djecom te vodi brigu o estetskom i funkcionalnom uređenju prostora za izvođenje različitih aktivnosti;</w:t>
            </w:r>
          </w:p>
          <w:p w:rsidR="00494603" w:rsidRDefault="00521D4E">
            <w:pPr>
              <w:spacing w:line="276" w:lineRule="auto"/>
              <w:jc w:val="both"/>
            </w:pPr>
            <w:r>
              <w:t xml:space="preserve">  </w:t>
            </w:r>
            <w:r>
              <w:t>-radi na zadovoljenju svakidašnjih potreba djece i njihovih razvojnih zadaća te potiče razvoj svakog djeteta prema nje</w:t>
            </w:r>
            <w:r>
              <w:t>govim sposobnostima;</w:t>
            </w:r>
          </w:p>
          <w:p w:rsidR="00494603" w:rsidRDefault="00521D4E">
            <w:pPr>
              <w:spacing w:line="276" w:lineRule="auto"/>
              <w:jc w:val="both"/>
            </w:pPr>
            <w:r>
              <w:t xml:space="preserve">  </w:t>
            </w:r>
            <w:r>
              <w:t>-vodi dokumentaciju o djeci i radu te zadovoljava stručne zahtjeve u organizaciji i unapređenju odgojno-obrazovnog procesa;</w:t>
            </w:r>
          </w:p>
          <w:p w:rsidR="00494603" w:rsidRDefault="00521D4E">
            <w:pPr>
              <w:tabs>
                <w:tab w:val="center" w:pos="4535"/>
                <w:tab w:val="right" w:pos="9070"/>
              </w:tabs>
              <w:spacing w:line="276" w:lineRule="auto"/>
              <w:jc w:val="both"/>
            </w:pPr>
            <w:r>
              <w:t xml:space="preserve">  </w:t>
            </w:r>
            <w:r>
              <w:t>-surađuje s roditeljima, stručnjacima i ravnateljem u Vrtiću kao i s ostalim sudionicima u odgoju predškols</w:t>
            </w:r>
            <w:r>
              <w:t>ke dobi u lokalnoj zajednici i šire;</w:t>
            </w:r>
          </w:p>
          <w:p w:rsidR="00494603" w:rsidRDefault="00521D4E">
            <w:pPr>
              <w:spacing w:line="276" w:lineRule="auto"/>
              <w:jc w:val="both"/>
            </w:pPr>
            <w:r>
              <w:t xml:space="preserve">  </w:t>
            </w:r>
            <w:r>
              <w:t>-odgovoran je za provedbu programa rada s djecom kao i za opremu i didaktička sredstva kojima se koristi u radu.</w:t>
            </w:r>
          </w:p>
        </w:tc>
      </w:tr>
    </w:tbl>
    <w:p w:rsidR="00494603" w:rsidRDefault="00521D4E">
      <w:pPr>
        <w:spacing w:line="276" w:lineRule="auto"/>
        <w:jc w:val="both"/>
      </w:pPr>
      <w: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  <w:t xml:space="preserve">   </w:t>
      </w:r>
    </w:p>
    <w:tbl>
      <w:tblPr>
        <w:tblW w:w="0" w:type="dxa"/>
        <w:tblLook w:val="04A0" w:firstRow="1" w:lastRow="0" w:firstColumn="1" w:lastColumn="0" w:noHBand="0" w:noVBand="1"/>
      </w:tblPr>
      <w:tblGrid>
        <w:gridCol w:w="880"/>
        <w:gridCol w:w="8483"/>
      </w:tblGrid>
      <w:tr w:rsidR="00494603">
        <w:tc>
          <w:tcPr>
            <w:tcW w:w="8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t>12,5</w:t>
            </w:r>
          </w:p>
        </w:tc>
        <w:tc>
          <w:tcPr>
            <w:tcW w:w="87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t>Ostalo :</w:t>
            </w:r>
          </w:p>
        </w:tc>
      </w:tr>
      <w:tr w:rsidR="00494603">
        <w:tc>
          <w:tcPr>
            <w:tcW w:w="8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t>3,5</w:t>
            </w:r>
          </w:p>
        </w:tc>
        <w:tc>
          <w:tcPr>
            <w:tcW w:w="87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t>Vođenje pedagoške dokumentacije: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Godišnji plan i program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</w:r>
            <w:r>
              <w:t xml:space="preserve"> Godišnje izvješće plana i programa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Tromjesečni, tjedni i dnevni planovi, valorizacije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Imenici, matična knjiga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Evidencije prisutnosti djece, ozljeda djece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Tabele (godišta, antropometrijska mjerenja, potrošni i sl., grafikoni, projekti)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Osobni dosjei djece – potrebna dokumentacija za upis-provjera svakog dokumenta (procijepljenost, potpisi, suglasnosti, izjave, alergije i dr.)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Individualne mape djece prema razvojnim zadaćama i stvaralaštvu</w:t>
            </w:r>
          </w:p>
        </w:tc>
      </w:tr>
      <w:tr w:rsidR="00494603">
        <w:tc>
          <w:tcPr>
            <w:tcW w:w="8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t>3</w:t>
            </w:r>
          </w:p>
        </w:tc>
        <w:tc>
          <w:tcPr>
            <w:tcW w:w="87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t>Permanentno stručno usavršavanje: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Individualno – stručna literatura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Kolektivno – u ustanovi (odgojiteljska vijeća, aktivi, radionice)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Kolektivno – izvan ustanove (stručni skupovi, seminari)</w:t>
            </w:r>
          </w:p>
        </w:tc>
      </w:tr>
      <w:tr w:rsidR="00494603">
        <w:tc>
          <w:tcPr>
            <w:tcW w:w="8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t>1</w:t>
            </w:r>
          </w:p>
        </w:tc>
        <w:tc>
          <w:tcPr>
            <w:tcW w:w="87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t>Suradnja s roditeljima: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lastRenderedPageBreak/>
              <w:t xml:space="preserve">  </w:t>
            </w:r>
            <w:r>
              <w:t>-</w:t>
            </w:r>
            <w:r>
              <w:tab/>
              <w:t xml:space="preserve"> Roditeljski sastanci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Individualni razgovori s rodi</w:t>
            </w:r>
            <w:r>
              <w:t>teljima – svakodnevni i najavljeni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Radionice s roditeljima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Radne akcije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Informativni kutić za roditelje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Druženja s roditeljima – svečanosti i blagdani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Izleti, priredbe, suradnja s ostalim čimbenicima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Roditelj gost-sudionik pro</w:t>
            </w:r>
            <w:r>
              <w:t>cesa-zanimanja, čitanje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priprema i razgovor o sudjelovanju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Razvojne mape</w:t>
            </w:r>
          </w:p>
        </w:tc>
      </w:tr>
      <w:tr w:rsidR="00494603">
        <w:tc>
          <w:tcPr>
            <w:tcW w:w="8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lastRenderedPageBreak/>
              <w:t>2,5</w:t>
            </w:r>
          </w:p>
        </w:tc>
        <w:tc>
          <w:tcPr>
            <w:tcW w:w="87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t>Priprema didaktike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Izrada didaktičkih sredstava i pomagala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  <w:t xml:space="preserve"> Prikupljanje pedagoški neoblikovanog i ostalog materijala</w:t>
            </w:r>
          </w:p>
          <w:p w:rsidR="00494603" w:rsidRDefault="00521D4E">
            <w:pPr>
              <w:spacing w:line="276" w:lineRule="auto"/>
              <w:ind w:left="3556" w:hanging="360"/>
              <w:jc w:val="both"/>
            </w:pPr>
            <w:r>
              <w:t xml:space="preserve">  </w:t>
            </w:r>
            <w:r>
              <w:t>-</w:t>
            </w:r>
            <w:r>
              <w:tab/>
            </w:r>
            <w:r>
              <w:t xml:space="preserve"> Estetsko i prigodno uređenje vrtića i okoliša</w:t>
            </w:r>
          </w:p>
        </w:tc>
      </w:tr>
      <w:tr w:rsidR="00494603">
        <w:tc>
          <w:tcPr>
            <w:tcW w:w="89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t>2,5</w:t>
            </w:r>
          </w:p>
        </w:tc>
        <w:tc>
          <w:tcPr>
            <w:tcW w:w="87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276" w:lineRule="auto"/>
              <w:jc w:val="both"/>
            </w:pPr>
            <w:r>
              <w:t>Pauza</w:t>
            </w:r>
          </w:p>
        </w:tc>
      </w:tr>
    </w:tbl>
    <w:p w:rsidR="00494603" w:rsidRDefault="00521D4E">
      <w:pPr>
        <w:jc w:val="both"/>
      </w:pPr>
      <w:r>
        <w:t xml:space="preserve"> </w:t>
      </w:r>
      <w:r>
        <w:rPr>
          <w:b/>
          <w:sz w:val="28"/>
        </w:rPr>
        <w:t xml:space="preserve"> </w:t>
      </w:r>
    </w:p>
    <w:p w:rsidR="00494603" w:rsidRDefault="00521D4E">
      <w:pPr>
        <w:spacing w:line="360" w:lineRule="auto"/>
        <w:jc w:val="both"/>
      </w:pPr>
      <w:r>
        <w:tab/>
        <w:t xml:space="preserve"> Radno vrijeme ostalih radnika fleksibilno je te se može mijenjati u skladu s interesima i potrebama djece i roditelja, a planirano radno vrijeme je:</w:t>
      </w:r>
    </w:p>
    <w:p w:rsidR="00494603" w:rsidRDefault="00521D4E">
      <w:pPr>
        <w:spacing w:line="360" w:lineRule="auto"/>
        <w:jc w:val="both"/>
      </w:pPr>
      <w:r>
        <w:t>Ravnateljica: 7,00 – 15,00</w:t>
      </w:r>
    </w:p>
    <w:p w:rsidR="00494603" w:rsidRDefault="00521D4E">
      <w:pPr>
        <w:spacing w:line="360" w:lineRule="auto"/>
        <w:jc w:val="both"/>
      </w:pPr>
      <w:r>
        <w:t>Stručna suradnica-pedagoginja: 8,00 - 15,00</w:t>
      </w:r>
    </w:p>
    <w:p w:rsidR="00494603" w:rsidRDefault="00521D4E">
      <w:pPr>
        <w:spacing w:line="360" w:lineRule="auto"/>
        <w:jc w:val="both"/>
      </w:pPr>
      <w:r>
        <w:t>Kuharica: 7,00 - 15,00</w:t>
      </w:r>
    </w:p>
    <w:p w:rsidR="00494603" w:rsidRDefault="00521D4E">
      <w:pPr>
        <w:spacing w:line="360" w:lineRule="auto"/>
        <w:jc w:val="both"/>
      </w:pPr>
      <w:r>
        <w:t xml:space="preserve">Servirka: 7,00 - 15,00   </w:t>
      </w:r>
    </w:p>
    <w:p w:rsidR="00494603" w:rsidRDefault="00521D4E">
      <w:pPr>
        <w:spacing w:line="360" w:lineRule="auto"/>
        <w:jc w:val="both"/>
      </w:pPr>
      <w:r>
        <w:t>Spremačice (tjedno mijenjaju smjenu): 6,15-14,15 i 12,00 - 20,00</w:t>
      </w:r>
    </w:p>
    <w:p w:rsidR="00494603" w:rsidRDefault="00521D4E">
      <w:pPr>
        <w:spacing w:line="360" w:lineRule="auto"/>
        <w:jc w:val="both"/>
      </w:pPr>
      <w:r>
        <w:t>Domar: 12,00 - 20,00 (ovisno o vremenskim uvjetima i dvokratno 4,30-7,30 i 15,00-20,00)</w:t>
      </w:r>
    </w:p>
    <w:p w:rsidR="00494603" w:rsidRDefault="00521D4E">
      <w:pPr>
        <w:spacing w:line="360" w:lineRule="auto"/>
        <w:jc w:val="both"/>
      </w:pPr>
      <w:r>
        <w:tab/>
        <w:t xml:space="preserve"> </w:t>
      </w:r>
      <w:r>
        <w:rPr>
          <w:b/>
        </w:rPr>
        <w:t>Napomena:</w:t>
      </w:r>
    </w:p>
    <w:p w:rsidR="00494603" w:rsidRDefault="00521D4E">
      <w:pPr>
        <w:spacing w:line="360" w:lineRule="auto"/>
        <w:jc w:val="both"/>
      </w:pPr>
      <w:r>
        <w:tab/>
        <w:t xml:space="preserve"> Zbog smanjenog broja djece polaznika Vrtića, a temeljem izjašnjavanja roditelja o terminima korištenju godišnjeg odmora djece, u sedmom i osmom mjesecu odgojno-obrazovni rad odvijat će se prema Planu i programu rada tijekom ljetne organizacije </w:t>
      </w:r>
      <w:r>
        <w:t>rada što podrazumijeva korištenje godišnjih odmora svih djelatnika. Planira se i kolektivni godišnji odmor čiji će se termini točno utvrditi nakon izjašnjavanja roditelja o terminima korištenja godišnjeg odmora djece.</w:t>
      </w:r>
    </w:p>
    <w:p w:rsidR="00494603" w:rsidRDefault="00521D4E">
      <w:pPr>
        <w:spacing w:line="360" w:lineRule="auto"/>
        <w:jc w:val="both"/>
      </w:pPr>
      <w:r>
        <w:t>Kolektivni godišnji odmor planira se u</w:t>
      </w:r>
      <w:r>
        <w:t xml:space="preserve"> terminima: 23.12.2024.-31.12.2024. godine, 2.5.2025. godine, 20.6.2025. godine, 4.8.2025.-8.8.2025. godine.</w:t>
      </w:r>
    </w:p>
    <w:p w:rsidR="00494603" w:rsidRDefault="00494603">
      <w:pPr>
        <w:spacing w:line="360" w:lineRule="auto"/>
        <w:jc w:val="both"/>
      </w:pPr>
    </w:p>
    <w:p w:rsidR="00494603" w:rsidRDefault="00521D4E">
      <w:pPr>
        <w:spacing w:line="360" w:lineRule="auto"/>
      </w:pPr>
      <w:r>
        <w:rPr>
          <w:b/>
        </w:rPr>
        <w:lastRenderedPageBreak/>
        <w:t>2. MATERIJALNI UVJETI</w:t>
      </w:r>
    </w:p>
    <w:p w:rsidR="00494603" w:rsidRDefault="00521D4E">
      <w:pPr>
        <w:spacing w:line="360" w:lineRule="auto"/>
        <w:jc w:val="both"/>
      </w:pPr>
      <w:r>
        <w:t xml:space="preserve"> </w:t>
      </w:r>
      <w:r>
        <w:tab/>
        <w:t xml:space="preserve"> Cilj djelovanja je stvaranje optimalnih prostornih i materijalnih uvjeta kroz održavanje, obnavljanje i obogaćivanje po</w:t>
      </w:r>
      <w:r>
        <w:t xml:space="preserve">stojećeg te stvaranje poticajnog okruženja za kontinuirano učenje djece i odraslih. </w:t>
      </w:r>
    </w:p>
    <w:p w:rsidR="00494603" w:rsidRDefault="00521D4E">
      <w:pPr>
        <w:spacing w:line="360" w:lineRule="auto"/>
        <w:jc w:val="both"/>
      </w:pPr>
      <w:r>
        <w:tab/>
        <w:t xml:space="preserve"> Bitne zadaće u tom smislu su praćenje, procjenjivanje i nadopuna materijalno-tehničkih sredstava i pomagala te poboljšanje prostornih uvjeta (unutarnjih i vanjskih) kao </w:t>
      </w:r>
      <w:r>
        <w:t>i osiguranje sigurnosnih uvjeta u suradnji sa svim čimbenicima odgojno-obrazovnog procesa.</w:t>
      </w:r>
    </w:p>
    <w:p w:rsidR="00494603" w:rsidRDefault="00521D4E">
      <w:pPr>
        <w:spacing w:line="360" w:lineRule="auto"/>
        <w:jc w:val="both"/>
      </w:pPr>
      <w:r>
        <w:t>Tijekom cijele godine planira se: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nabava i dopuna didaktike za odgojno-obrazovne skupine tijekom godine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nabava i dopuna stručne literature i slikovnica za djec</w:t>
      </w:r>
      <w:r>
        <w:t>u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mjesečna nabava i dopuna potrošnog materijala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suradnjom s roditeljima i lokalnom te širom zajednicom prikupljati pedagoški neoblikovane materijale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 xml:space="preserve">nabaviti materijal za početak novih projekata na poticaj odgojitelja, a oni na poticaj djece 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o</w:t>
      </w:r>
      <w:r>
        <w:t>dgojitelji će samostalno, ali i uz pomoć roditelja i djece u radionicama napraviti za svoj rad didaktičke igre od potrošnog i pedagoški neoblikovanog materijala te recikliranog materijala prema potrebama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nabava kupaonskih ormarića za četkice za sve skup</w:t>
      </w:r>
      <w:r>
        <w:t>ine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nabava i postavljanje ograde na donjem djelu terasa jasličkih skupina te postavljanje podnih obloga na postojeće pločice kao i zatvaranje terasa kako bi se mogle koristiti cijelo vrijeme</w:t>
      </w:r>
    </w:p>
    <w:p w:rsidR="00494603" w:rsidRDefault="00521D4E">
      <w:pPr>
        <w:spacing w:line="360" w:lineRule="auto"/>
        <w:jc w:val="both"/>
      </w:pPr>
      <w:r>
        <w:tab/>
        <w:t xml:space="preserve"> Kako bi unaprijedili materijalne uvjete rada, postavili smo </w:t>
      </w:r>
      <w:r>
        <w:t>zadaće, sadržaje i aktivnosti koje planiramo provoditi, a prikazane su u tablici u nastavku: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3431"/>
        <w:gridCol w:w="1619"/>
        <w:gridCol w:w="2276"/>
        <w:gridCol w:w="1883"/>
      </w:tblGrid>
      <w:tr w:rsidR="00494603">
        <w:tc>
          <w:tcPr>
            <w:tcW w:w="3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rPr>
                <w:b/>
              </w:rPr>
              <w:t>ZADAĆE, SADRŽAJI, AKTIVNOSTI</w:t>
            </w:r>
          </w:p>
        </w:tc>
        <w:tc>
          <w:tcPr>
            <w:tcW w:w="162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rPr>
                <w:b/>
              </w:rPr>
              <w:t>NOSITELJI</w:t>
            </w:r>
          </w:p>
        </w:tc>
        <w:tc>
          <w:tcPr>
            <w:tcW w:w="229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rPr>
                <w:b/>
              </w:rPr>
              <w:t>SURADNICI</w:t>
            </w:r>
          </w:p>
        </w:tc>
        <w:tc>
          <w:tcPr>
            <w:tcW w:w="181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rPr>
                <w:b/>
              </w:rPr>
              <w:t>OKVIRNO VRIJEME PROVOĐENJA</w:t>
            </w:r>
          </w:p>
        </w:tc>
      </w:tr>
      <w:tr w:rsidR="00494603">
        <w:tc>
          <w:tcPr>
            <w:tcW w:w="34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</w:pPr>
            <w:r>
              <w:t>Suradnjom s lokalnom zajednicom, redovitim investicijskim održavanjem te korištenjem vlastitih sredstava i resursa djelovati na poboljšanje materijalnih uvjeta u cilju</w:t>
            </w:r>
          </w:p>
          <w:p w:rsidR="00494603" w:rsidRDefault="00521D4E">
            <w:pPr>
              <w:spacing w:line="276" w:lineRule="auto"/>
            </w:pPr>
            <w:r>
              <w:t xml:space="preserve">  </w:t>
            </w:r>
            <w:r>
              <w:t>ostvarivanja bitne zadaće zaštite i sigurnosti djece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ravnateljica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Upravno i Odgojitelj</w:t>
            </w:r>
            <w:r>
              <w:t>sko vijeće, Osnivač, svi djelatnici, roditelji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kontinuirano</w:t>
            </w:r>
          </w:p>
        </w:tc>
      </w:tr>
      <w:tr w:rsidR="00494603">
        <w:tc>
          <w:tcPr>
            <w:tcW w:w="34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</w:pPr>
            <w:r>
              <w:t xml:space="preserve"> </w:t>
            </w:r>
          </w:p>
          <w:p w:rsidR="00494603" w:rsidRDefault="00521D4E">
            <w:pPr>
              <w:spacing w:line="276" w:lineRule="auto"/>
            </w:pPr>
            <w:r>
              <w:lastRenderedPageBreak/>
              <w:t xml:space="preserve">  </w:t>
            </w:r>
            <w:r>
              <w:t>Radove koji imaju za cilj očuvanje objekta ubrojiti u prioritete</w:t>
            </w:r>
          </w:p>
          <w:p w:rsidR="00494603" w:rsidRDefault="00521D4E">
            <w:pPr>
              <w:spacing w:line="276" w:lineRule="auto"/>
              <w:ind w:firstLine="708"/>
            </w:pPr>
            <w:r>
              <w:t xml:space="preserve">  </w:t>
            </w:r>
            <w:r>
              <w:t xml:space="preserve"> 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lastRenderedPageBreak/>
              <w:t>ravnateljica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 xml:space="preserve">Upravno i Odgojiteljsko vijeće, </w:t>
            </w:r>
            <w:r>
              <w:lastRenderedPageBreak/>
              <w:t>Osnivač, svi djelatnici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lastRenderedPageBreak/>
              <w:t>prema potrebi</w:t>
            </w:r>
          </w:p>
        </w:tc>
      </w:tr>
      <w:tr w:rsidR="00494603">
        <w:tc>
          <w:tcPr>
            <w:tcW w:w="34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</w:pPr>
            <w:r>
              <w:t>Odgovorno i racionalno ponašanje zaposlenika prema materijalnim dobrima u cilju zadržavanja postojeće razine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ravnateljica, pedagoginja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svi djelatnici, roditelji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kontinuirano</w:t>
            </w:r>
          </w:p>
        </w:tc>
      </w:tr>
      <w:tr w:rsidR="00494603">
        <w:tc>
          <w:tcPr>
            <w:tcW w:w="34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</w:pPr>
            <w:r>
              <w:t>Ukazivanje nadležnima na potrebe neodgodivih popravaka i sanacija (sanitarije, po</w:t>
            </w:r>
            <w:r>
              <w:t>dovi, zidovi, stolarija)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ravnateljica, pedagoginja, domar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Upravno i Odgojiteljsko vijeće, Osnivač, svi djelatnici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prema potrebi</w:t>
            </w:r>
          </w:p>
        </w:tc>
      </w:tr>
      <w:tr w:rsidR="00494603">
        <w:tc>
          <w:tcPr>
            <w:tcW w:w="34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</w:pPr>
            <w:r>
              <w:t>Održavanje unutarnjih i vanjskih prostora ustanove (objekti i</w:t>
            </w:r>
          </w:p>
          <w:p w:rsidR="00494603" w:rsidRDefault="00521D4E">
            <w:pPr>
              <w:spacing w:line="276" w:lineRule="auto"/>
            </w:pPr>
            <w:r>
              <w:t xml:space="preserve">  </w:t>
            </w:r>
            <w:r>
              <w:t>igrališta), osobito u odnosu na</w:t>
            </w:r>
          </w:p>
          <w:p w:rsidR="00494603" w:rsidRDefault="00521D4E">
            <w:pPr>
              <w:spacing w:line="276" w:lineRule="auto"/>
            </w:pPr>
            <w:r>
              <w:t xml:space="preserve">  </w:t>
            </w:r>
            <w:r>
              <w:t>sigurnost djece i odraslih koji borave u tim prostorima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ravnateljica,</w:t>
            </w:r>
          </w:p>
          <w:p w:rsidR="00494603" w:rsidRDefault="00521D4E">
            <w:pPr>
              <w:spacing w:line="276" w:lineRule="auto"/>
              <w:jc w:val="center"/>
            </w:pPr>
            <w:r>
              <w:t xml:space="preserve">  </w:t>
            </w:r>
            <w:r>
              <w:t>domar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Upravno i Odgojiteljsko vijeće, svi djelatnici, roditelji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kontinuirano</w:t>
            </w:r>
          </w:p>
        </w:tc>
      </w:tr>
      <w:tr w:rsidR="00494603">
        <w:tc>
          <w:tcPr>
            <w:tcW w:w="34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tabs>
                <w:tab w:val="left" w:pos="902"/>
              </w:tabs>
              <w:spacing w:line="276" w:lineRule="auto"/>
            </w:pPr>
            <w:r>
              <w:t>Održavanje opreme - strojevi, alati i druga sredstva za rad (atestiranje, popravci, zamjene) s ciljem funk</w:t>
            </w:r>
            <w:r>
              <w:t>cionalnosti i sigurnosti u procesu rada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ravnateljica, domar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ovlašteni servisi i poduzeća, domar, svi djelatnici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kontinuirano, prema Zakonu o zaštiti na radu</w:t>
            </w:r>
          </w:p>
        </w:tc>
      </w:tr>
      <w:tr w:rsidR="00494603">
        <w:tc>
          <w:tcPr>
            <w:tcW w:w="34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</w:pPr>
            <w:r>
              <w:t>Nabava opreme, sitnog inventara, didaktičkog materijala i igračaka radi unapređivanja uvjeta rada, prema financijskim mogućnostima i ostvarenim uštedama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ravnateljica, pedagoginja, zdravstvena voditeljica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Odgojiteljsko vijeće, svi djelatnici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kontinuirano, p</w:t>
            </w:r>
            <w:r>
              <w:t>rema potrebi</w:t>
            </w:r>
          </w:p>
        </w:tc>
      </w:tr>
      <w:tr w:rsidR="00494603">
        <w:tc>
          <w:tcPr>
            <w:tcW w:w="34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</w:pPr>
            <w:r>
              <w:t>Praćenjem aktivnosti djece, vršiti</w:t>
            </w:r>
          </w:p>
          <w:p w:rsidR="00494603" w:rsidRDefault="00521D4E">
            <w:pPr>
              <w:spacing w:line="276" w:lineRule="auto"/>
            </w:pPr>
            <w:r>
              <w:t xml:space="preserve">  </w:t>
            </w:r>
            <w:r>
              <w:t>stalne korekcije, preinake i dopune materijalne sredine kako bi ju prilagodili interesima djece koja u njoj žive, rade i uče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odgojitelji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ravnateljica, pedagoginja, zdravstvena voditeljica, roditelji, djeca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kontinuirano</w:t>
            </w:r>
          </w:p>
        </w:tc>
      </w:tr>
      <w:tr w:rsidR="00494603">
        <w:tc>
          <w:tcPr>
            <w:tcW w:w="34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</w:pPr>
            <w:r>
              <w:t>Apliciranje na objavljene natječaje, traženje sponzora, uključivanje roditelja, stručnjaka različitih profila koji će na različite načine sudjelovati u kvalitetnoj realizaciji</w:t>
            </w:r>
          </w:p>
          <w:p w:rsidR="00494603" w:rsidRDefault="00521D4E">
            <w:pPr>
              <w:spacing w:line="276" w:lineRule="auto"/>
            </w:pPr>
            <w:r>
              <w:lastRenderedPageBreak/>
              <w:t xml:space="preserve">  </w:t>
            </w:r>
            <w:r>
              <w:t>unapređenja materijalnih uvjeta rada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lastRenderedPageBreak/>
              <w:t>ravnateljica, pedagoginja,</w:t>
            </w:r>
            <w:r>
              <w:t xml:space="preserve"> zdravstvena voditeljica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Upravno i Odgojiteljsko vijeće, roditelji, svi djelatnici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kontinuirano</w:t>
            </w:r>
          </w:p>
        </w:tc>
      </w:tr>
      <w:tr w:rsidR="00494603">
        <w:tc>
          <w:tcPr>
            <w:tcW w:w="34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</w:pPr>
            <w:r>
              <w:t>Snimanje i praćenje stanja materijalno-tehničke opremljenosti vrtića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Odgojiteljsko vijeće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Upravno i Odgojiteljsko vijeće, Osnivač, svi djelatnici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prema potrebi</w:t>
            </w:r>
          </w:p>
        </w:tc>
      </w:tr>
      <w:tr w:rsidR="00494603">
        <w:tc>
          <w:tcPr>
            <w:tcW w:w="34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</w:pPr>
            <w:r>
              <w:t>Vrednovanje i samo vrednovanje osobnog doprinosa u poboljšanju materijalno-tehničkih uvjeta za rad s djecom i ostvarivanje plana i programa ustanove</w:t>
            </w:r>
          </w:p>
        </w:tc>
        <w:tc>
          <w:tcPr>
            <w:tcW w:w="162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ravnateljica</w:t>
            </w:r>
          </w:p>
        </w:tc>
        <w:tc>
          <w:tcPr>
            <w:tcW w:w="2295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Odgojiteljsko vijeće, svi djelatnici</w:t>
            </w:r>
          </w:p>
        </w:tc>
        <w:tc>
          <w:tcPr>
            <w:tcW w:w="1816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276" w:lineRule="auto"/>
              <w:jc w:val="center"/>
            </w:pPr>
            <w:r>
              <w:t>svako tromjesečje</w:t>
            </w:r>
          </w:p>
        </w:tc>
      </w:tr>
    </w:tbl>
    <w:p w:rsidR="00494603" w:rsidRDefault="00521D4E">
      <w:pPr>
        <w:spacing w:line="360" w:lineRule="auto"/>
        <w:jc w:val="both"/>
      </w:pPr>
      <w:r>
        <w:t xml:space="preserve"> </w:t>
      </w:r>
      <w:r>
        <w:t xml:space="preserve"> </w:t>
      </w:r>
    </w:p>
    <w:p w:rsidR="00494603" w:rsidRDefault="00521D4E">
      <w:pPr>
        <w:spacing w:line="360" w:lineRule="auto"/>
        <w:jc w:val="both"/>
      </w:pPr>
      <w:r>
        <w:tab/>
        <w:t xml:space="preserve"> Veći dio Programa sufinancirat </w:t>
      </w:r>
      <w:r>
        <w:t xml:space="preserve">će jedinica lokalne samouprave Osnivač ustanove – Općina </w:t>
      </w:r>
      <w:proofErr w:type="spellStart"/>
      <w:r>
        <w:t>Selnica</w:t>
      </w:r>
      <w:proofErr w:type="spellEnd"/>
      <w:r>
        <w:t xml:space="preserve">, a dio roditelji djece – korisnici usluga kao i Ministarstvo znanosti i obrazovanja Republike Hrvatske osiguravanjem sredstava za javne potrebe u predškolskom odgoju i obrazovanju. Općina </w:t>
      </w:r>
      <w:proofErr w:type="spellStart"/>
      <w:r>
        <w:t>Sel</w:t>
      </w:r>
      <w:r>
        <w:t>nica</w:t>
      </w:r>
      <w:proofErr w:type="spellEnd"/>
      <w:r>
        <w:t xml:space="preserve"> će u svom proračunu osigurati sredstva i sufinancirat će roditelje djece sa svog područja, a također i sredstva za nabavu opreme te investicijskog održavanja bit će osigurana iz proračuna Osnivača kao i Vrtića te putem prijave na razne projekte kao i </w:t>
      </w:r>
      <w:r>
        <w:t xml:space="preserve">od strane Ministarstva znanosti i  obrazovanja: sufinanciranje programa za djecu s teškoćama u razvoju koja su integrirana u redovite skupine, programa za djecu obveznike </w:t>
      </w:r>
      <w:proofErr w:type="spellStart"/>
      <w:r>
        <w:t>predškole</w:t>
      </w:r>
      <w:proofErr w:type="spellEnd"/>
      <w:r>
        <w:t xml:space="preserve"> (djeca u godini dana prije polaska u školu) i dr. Također, pratit ćemo i ja</w:t>
      </w:r>
      <w:r>
        <w:t>vljati se na otvorene natječaje za donacije od strane raznih udruga i/ili poduzeća.</w:t>
      </w:r>
    </w:p>
    <w:p w:rsidR="00530A32" w:rsidRDefault="00521D4E">
      <w:pPr>
        <w:spacing w:line="360" w:lineRule="auto"/>
        <w:jc w:val="both"/>
        <w:rPr>
          <w:rFonts w:ascii="Lucida Sans Unicode" w:hAnsi="Lucida Sans Unicode"/>
          <w:b/>
          <w:sz w:val="28"/>
        </w:rPr>
      </w:pPr>
      <w:r>
        <w:rPr>
          <w:b/>
        </w:rPr>
        <w:t>3. NJEGA I SKRB ZA TJELESNI RAST I ZDRAVLJE DJECE</w:t>
      </w:r>
      <w:r w:rsidR="00530A32">
        <w:rPr>
          <w:rFonts w:ascii="Lucida Sans Unicode" w:hAnsi="Lucida Sans Unicode"/>
          <w:b/>
          <w:sz w:val="28"/>
        </w:rPr>
        <w:tab/>
      </w:r>
      <w:r w:rsidR="00530A32">
        <w:rPr>
          <w:rFonts w:ascii="Lucida Sans Unicode" w:hAnsi="Lucida Sans Unicode"/>
          <w:b/>
          <w:sz w:val="28"/>
        </w:rPr>
        <w:tab/>
      </w:r>
    </w:p>
    <w:p w:rsidR="00494603" w:rsidRDefault="00521D4E">
      <w:pPr>
        <w:spacing w:line="360" w:lineRule="auto"/>
        <w:jc w:val="both"/>
      </w:pPr>
      <w:r>
        <w:t>Zdravstvena zaštita djece, njega i pravilna prehrana, te zdrav način života sastavni su dio cjelovitog rasta i razvoja djeteta te sprečavanje kroničnih bolesti kasnije u životu. Zdravstvena voditeljica u dječjem vrtiću radi na osiguravanju i unapređenju za</w:t>
      </w:r>
      <w:r>
        <w:t xml:space="preserve">štite zdravlja djece i u timu sa stručnim suradnicima, ravnateljem, pedagogom, odgojiteljima, roditeljima, pedijatrima i ostalim sudjeluje u ostvarivanju tih zadataka koje grupiramo u četiri područja; 1. zdravstvena zaštita djece 2. praćenje i unapređenje </w:t>
      </w:r>
      <w:r>
        <w:t>sanitarno - higijenskih uvjeta u dječjem vrtiću 3. praćenje i unapređenje prehrane djece 4. priprema i realizacija zdravstvenog odgoja. Zdravstvena voditeljica u predškolskom sustavu ima stoga vrlo odgovornu zadaću da svoja profesionalna znanja integrira u</w:t>
      </w:r>
      <w:r>
        <w:t xml:space="preserve"> odgojno-obrazovni proces i zajedno s ostalim suradnicima osigura najbolje moguće uvjete potrebne za optimalan dječji razvoj.</w:t>
      </w:r>
    </w:p>
    <w:p w:rsidR="00494603" w:rsidRDefault="00521D4E">
      <w:pPr>
        <w:spacing w:line="360" w:lineRule="auto"/>
        <w:jc w:val="both"/>
      </w:pPr>
      <w:r>
        <w:lastRenderedPageBreak/>
        <w:t>Cilj zdravstvene zaštite djece je stvoriti uvjete za pravilan rast i razvoj djeteta, prevenciju oboljenja od kroničnih bolesti, po</w:t>
      </w:r>
      <w:r>
        <w:t xml:space="preserve">ticanje djeteta na stvaranje što pravilnijih navika zdravog načina življenja, prepoznavanje i reagiranje u potencijalno opasnim situacijama za dijete. </w:t>
      </w:r>
    </w:p>
    <w:p w:rsidR="00494603" w:rsidRDefault="00521D4E">
      <w:pPr>
        <w:spacing w:line="360" w:lineRule="auto"/>
        <w:jc w:val="both"/>
      </w:pPr>
      <w:r>
        <w:t xml:space="preserve">Cilj sanitarno-higijenskih uvjeta je osiguranje najviše moguće razine higijene prostora i stalni nadzor </w:t>
      </w:r>
      <w:r>
        <w:t>nad higijensko - sanitarnim uvjetima unutarnjih i vanjskih prostora, osiguranje sigurnosnih uvjeta boravka djeteta u vrtiću (postupci i tehnički uvjeti) te pravovremeno i odgovarajuće reagiranje u uvjetima epidemiološke opasnosti.</w:t>
      </w:r>
    </w:p>
    <w:p w:rsidR="00494603" w:rsidRDefault="00521D4E">
      <w:pPr>
        <w:spacing w:line="360" w:lineRule="auto"/>
        <w:jc w:val="both"/>
      </w:pPr>
      <w:r>
        <w:t>Cilj praćenja i unapređen</w:t>
      </w:r>
      <w:r>
        <w:t>ja pravilne prehrane djece u vrtiću u skladu s preporučenim prehrambenim standardima, uz primjenu zdravstvenih, kulturoloških i obrazovnih elemenata, te prilagođavanje prehrane kod djece kojima je to potrebno.</w:t>
      </w:r>
    </w:p>
    <w:p w:rsidR="00494603" w:rsidRDefault="00521D4E">
      <w:pPr>
        <w:spacing w:line="360" w:lineRule="auto"/>
        <w:jc w:val="both"/>
      </w:pPr>
      <w:r>
        <w:t>Cilj realizacije zdravstvenog odgoja je prosvj</w:t>
      </w:r>
      <w:r>
        <w:t xml:space="preserve">ećivanje o zdravstvenom odgoju  djece, roditelja, skrbnika i zaposlenih u dječjem vrtiću u svezi sa stjecanjem pravilnih higijenskih navika i usvajanja zdravog načina življenja, posebno s obzirom na prevenciju najznačajnijih zdravstvenih problema. </w:t>
      </w:r>
    </w:p>
    <w:p w:rsidR="00494603" w:rsidRDefault="00521D4E">
      <w:pPr>
        <w:spacing w:line="360" w:lineRule="auto"/>
        <w:jc w:val="both"/>
      </w:pPr>
      <w:r>
        <w:tab/>
      </w:r>
      <w:r>
        <w:t xml:space="preserve"> Vrtić je izradio Sigurnosno zaštitni i preventivni program i protokole postupanja u rizičnim situacijama na čijim izmjenama i dopunama kontinuirano radimo. </w:t>
      </w:r>
    </w:p>
    <w:p w:rsidR="00494603" w:rsidRDefault="00521D4E">
      <w:pPr>
        <w:spacing w:line="360" w:lineRule="auto"/>
        <w:jc w:val="both"/>
      </w:pPr>
      <w:r>
        <w:tab/>
        <w:t xml:space="preserve"> Vrtić je sklopio ugovor s </w:t>
      </w:r>
      <w:proofErr w:type="spellStart"/>
      <w:r>
        <w:t>Bioinstitutom</w:t>
      </w:r>
      <w:proofErr w:type="spellEnd"/>
      <w:r>
        <w:t xml:space="preserve"> d.o.o., Čakovec, ovlaštenim laboratorijem za mikrobiološ</w:t>
      </w:r>
      <w:r>
        <w:t>ka ispitivanja koji kontrolira kuhinjski pribor i hranu te provodi DDD mjere.</w:t>
      </w:r>
    </w:p>
    <w:p w:rsidR="00494603" w:rsidRDefault="00521D4E">
      <w:pPr>
        <w:spacing w:line="360" w:lineRule="auto"/>
        <w:jc w:val="both"/>
      </w:pPr>
      <w:r>
        <w:tab/>
        <w:t xml:space="preserve"> Svi djelatnici vrše sanitarne preglede, a kuharica i servirka obnavljaju znanje polazeći tečajeve higijenskog minimuma. Preglede provodi Zavod za javno zdravstvo Čakovec, a oba</w:t>
      </w:r>
      <w:r>
        <w:t>vlja se i redovito čišćenje i dezinficiranje sanitarija i ostalih prostorija prema Planu čišćenja koji se provodi u sklopu HACCP-sustava.</w:t>
      </w:r>
      <w:r>
        <w:tab/>
      </w:r>
    </w:p>
    <w:p w:rsidR="00494603" w:rsidRDefault="00521D4E">
      <w:pPr>
        <w:spacing w:line="360" w:lineRule="auto"/>
        <w:jc w:val="both"/>
      </w:pPr>
      <w:r>
        <w:t>Planirani okvirni dnevni ritam nalazi se u tablici u nastavku.</w:t>
      </w:r>
    </w:p>
    <w:tbl>
      <w:tblPr>
        <w:tblW w:w="0" w:type="dxa"/>
        <w:tblLook w:val="04A0" w:firstRow="1" w:lastRow="0" w:firstColumn="1" w:lastColumn="0" w:noHBand="0" w:noVBand="1"/>
      </w:tblPr>
      <w:tblGrid>
        <w:gridCol w:w="1809"/>
        <w:gridCol w:w="7489"/>
      </w:tblGrid>
      <w:tr w:rsidR="00494603"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jc w:val="both"/>
            </w:pPr>
            <w:r>
              <w:t>Tjelesna higijena</w:t>
            </w:r>
          </w:p>
        </w:tc>
        <w:tc>
          <w:tcPr>
            <w:tcW w:w="748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jc w:val="both"/>
            </w:pPr>
            <w:r>
              <w:t>pranje ruku, umivanje, upotreba toal</w:t>
            </w:r>
            <w:r>
              <w:t>etnog papira, upotreba maramice...</w:t>
            </w:r>
          </w:p>
        </w:tc>
      </w:tr>
      <w:tr w:rsidR="00494603">
        <w:tc>
          <w:tcPr>
            <w:tcW w:w="18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jc w:val="both"/>
            </w:pPr>
            <w:r>
              <w:t>Redovitost obroka</w:t>
            </w:r>
          </w:p>
        </w:tc>
        <w:tc>
          <w:tcPr>
            <w:tcW w:w="7489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jc w:val="both"/>
            </w:pPr>
            <w:r>
              <w:t>5:30 – 7:30</w:t>
            </w:r>
          </w:p>
          <w:p w:rsidR="00494603" w:rsidRDefault="00521D4E">
            <w:pPr>
              <w:jc w:val="both"/>
            </w:pPr>
            <w:r>
              <w:t xml:space="preserve">  </w:t>
            </w:r>
            <w:r>
              <w:t>zajutrak</w:t>
            </w:r>
          </w:p>
          <w:p w:rsidR="00494603" w:rsidRDefault="00521D4E">
            <w:pPr>
              <w:jc w:val="both"/>
            </w:pPr>
            <w:r>
              <w:t xml:space="preserve">  </w:t>
            </w:r>
            <w:r>
              <w:t>8:15 – 9:00</w:t>
            </w:r>
          </w:p>
          <w:p w:rsidR="00494603" w:rsidRDefault="00521D4E">
            <w:pPr>
              <w:jc w:val="both"/>
            </w:pPr>
            <w:r>
              <w:t xml:space="preserve">  </w:t>
            </w:r>
            <w:r>
              <w:t>doručak</w:t>
            </w:r>
          </w:p>
          <w:p w:rsidR="00494603" w:rsidRDefault="00521D4E">
            <w:pPr>
              <w:jc w:val="both"/>
            </w:pPr>
            <w:r>
              <w:t xml:space="preserve">  </w:t>
            </w:r>
            <w:r>
              <w:t>10:45 – 12:00</w:t>
            </w:r>
          </w:p>
          <w:p w:rsidR="00494603" w:rsidRDefault="00521D4E">
            <w:pPr>
              <w:jc w:val="both"/>
            </w:pPr>
            <w:r>
              <w:t xml:space="preserve">  </w:t>
            </w:r>
            <w:r>
              <w:t>ručak</w:t>
            </w:r>
          </w:p>
          <w:p w:rsidR="00494603" w:rsidRDefault="00521D4E">
            <w:pPr>
              <w:jc w:val="both"/>
            </w:pPr>
            <w:r>
              <w:t xml:space="preserve">  </w:t>
            </w:r>
            <w:r>
              <w:t>13:45 - 14:30</w:t>
            </w:r>
          </w:p>
          <w:p w:rsidR="00494603" w:rsidRDefault="00521D4E">
            <w:pPr>
              <w:jc w:val="both"/>
            </w:pPr>
            <w:r>
              <w:t xml:space="preserve">  </w:t>
            </w:r>
            <w:r>
              <w:t>užina</w:t>
            </w:r>
          </w:p>
          <w:p w:rsidR="00494603" w:rsidRDefault="00521D4E">
            <w:pPr>
              <w:jc w:val="both"/>
            </w:pPr>
            <w:r>
              <w:t xml:space="preserve">  </w:t>
            </w:r>
            <w:r>
              <w:t>15,30</w:t>
            </w:r>
          </w:p>
          <w:p w:rsidR="00494603" w:rsidRDefault="00521D4E">
            <w:pPr>
              <w:jc w:val="both"/>
            </w:pPr>
            <w:r>
              <w:t xml:space="preserve">  </w:t>
            </w:r>
            <w:r>
              <w:t>voćna užina</w:t>
            </w:r>
          </w:p>
        </w:tc>
      </w:tr>
      <w:tr w:rsidR="00494603">
        <w:tc>
          <w:tcPr>
            <w:tcW w:w="18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jc w:val="both"/>
            </w:pPr>
            <w:r>
              <w:t>Higijena igre</w:t>
            </w:r>
          </w:p>
        </w:tc>
        <w:tc>
          <w:tcPr>
            <w:tcW w:w="7489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jc w:val="both"/>
            </w:pPr>
            <w:r>
              <w:t>Svijetle, čiste i prozračne prostorije, kvalitetne i primjerene igračke (dezinficirane)</w:t>
            </w:r>
          </w:p>
        </w:tc>
      </w:tr>
      <w:tr w:rsidR="00494603">
        <w:tc>
          <w:tcPr>
            <w:tcW w:w="18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jc w:val="both"/>
            </w:pPr>
            <w:r>
              <w:lastRenderedPageBreak/>
              <w:t>Aktivnosti</w:t>
            </w:r>
          </w:p>
        </w:tc>
        <w:tc>
          <w:tcPr>
            <w:tcW w:w="7489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jc w:val="both"/>
            </w:pPr>
            <w:r>
              <w:t>Grupne, individualne, vođene, zajedničke, spontane (prema željama i razvojnim mogućnostima djece), istraživačke, tjelesne aktivnosti, prema razvojnim zadaci</w:t>
            </w:r>
            <w:r>
              <w:t>ma...</w:t>
            </w:r>
          </w:p>
        </w:tc>
      </w:tr>
      <w:tr w:rsidR="00494603">
        <w:tc>
          <w:tcPr>
            <w:tcW w:w="18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jc w:val="both"/>
            </w:pPr>
            <w:r>
              <w:t>Higijena sna</w:t>
            </w:r>
          </w:p>
        </w:tc>
        <w:tc>
          <w:tcPr>
            <w:tcW w:w="7489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jc w:val="both"/>
            </w:pPr>
            <w:r>
              <w:t>Omogućiti spavačima miran i kvalitetan san, a djeci koja ne spavaju dnevni odmor - boravak u istoj ili drugoj prostoriji i mirnije igre</w:t>
            </w:r>
          </w:p>
        </w:tc>
      </w:tr>
      <w:tr w:rsidR="00494603">
        <w:tc>
          <w:tcPr>
            <w:tcW w:w="18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jc w:val="both"/>
            </w:pPr>
            <w:r>
              <w:t xml:space="preserve"> </w:t>
            </w:r>
          </w:p>
        </w:tc>
        <w:tc>
          <w:tcPr>
            <w:tcW w:w="7489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jc w:val="both"/>
            </w:pPr>
            <w:r>
              <w:t>Svakodnevni boravci na zraku i šetnje</w:t>
            </w:r>
          </w:p>
        </w:tc>
      </w:tr>
    </w:tbl>
    <w:p w:rsidR="00494603" w:rsidRDefault="00521D4E">
      <w:pPr>
        <w:jc w:val="both"/>
      </w:pPr>
      <w:r>
        <w:t xml:space="preserve"> </w:t>
      </w:r>
      <w:r>
        <w:t xml:space="preserve"> </w:t>
      </w:r>
    </w:p>
    <w:p w:rsidR="00494603" w:rsidRDefault="00521D4E">
      <w:pPr>
        <w:spacing w:line="360" w:lineRule="auto"/>
        <w:jc w:val="both"/>
      </w:pPr>
      <w:r>
        <w:t xml:space="preserve"> </w:t>
      </w:r>
      <w:r>
        <w:tab/>
        <w:t xml:space="preserve"> Djeca svakodnevno borave na zraku, u svim vremenskim</w:t>
      </w:r>
      <w:r>
        <w:t xml:space="preserve"> uvjetima, osim kad puše jak sjeverni vjetar ili je magla. Odlasci u prirodu planiraju se prema interesima i potrebama djece, kao šetnje u bližu i dalju okolicu, i prema sadržajima: branje gljiva, kestena, cvijeća, skupljanje šumskih plodova, puževih kućic</w:t>
      </w:r>
      <w:r>
        <w:t>a, uživanje uz vodopad i dr., branje voća, promatranje ciklusa od cvatnje do ploda), nogometno igralište – natjecateljske igre, trčanje, sloboda u pokretu i prostoru, školsko igralište – pokretne igre…</w:t>
      </w:r>
    </w:p>
    <w:p w:rsidR="00494603" w:rsidRDefault="00521D4E">
      <w:pPr>
        <w:spacing w:line="360" w:lineRule="auto"/>
      </w:pPr>
      <w:r>
        <w:rPr>
          <w:b/>
        </w:rPr>
        <w:t>4. ODGOJNO-OBRAZOVNI RAD</w:t>
      </w:r>
    </w:p>
    <w:p w:rsidR="00494603" w:rsidRDefault="00521D4E">
      <w:pPr>
        <w:spacing w:line="360" w:lineRule="auto"/>
        <w:jc w:val="both"/>
      </w:pPr>
      <w:r>
        <w:t xml:space="preserve"> </w:t>
      </w:r>
      <w:r>
        <w:rPr>
          <w:b/>
        </w:rPr>
        <w:tab/>
        <w:t xml:space="preserve"> </w:t>
      </w:r>
      <w:r>
        <w:t>Predškolska ustanova sve v</w:t>
      </w:r>
      <w:r>
        <w:t>iše predstavlja djetetov životni prostor, a to znači da dijete živi, uči, raste, razvija se i odgaja u institucijskom kontekstu. Smatra se da razumijevanje odgojno-obrazovne prakse nije moguće postići promatranjem samo određenih dimenzija konteksta, već da</w:t>
      </w:r>
      <w:r>
        <w:t xml:space="preserve"> se sve dimenzije moraju promatrati integrirano jer je i njihova pojavnost takve prirode. Dijete kroz igru samostalno uči na prirodan način. Igra, istraživanje i stvaralaštvo glavne su aktivnosti djeteta rane i predškolske dobi. Dijete putem tih aktivnosti</w:t>
      </w:r>
      <w:r>
        <w:t xml:space="preserve"> upoznaje i razumijeva stvarnost koja ga okružuje. U Programu Vrtića polazište je dijete, njegovi razvojni potencijali, interesi i potrebe. </w:t>
      </w:r>
    </w:p>
    <w:p w:rsidR="00494603" w:rsidRDefault="00521D4E">
      <w:pPr>
        <w:spacing w:line="360" w:lineRule="auto"/>
        <w:jc w:val="both"/>
      </w:pPr>
      <w:r>
        <w:tab/>
        <w:t xml:space="preserve"> Zadaće</w:t>
      </w:r>
      <w:r>
        <w:rPr>
          <w:b/>
        </w:rPr>
        <w:t xml:space="preserve"> </w:t>
      </w:r>
      <w:r>
        <w:t>Programa Vrtića su: očuvanje zdravlja, razvoj emocionalne stabilnosti, samostalnosti i kompetencije, pozit</w:t>
      </w:r>
      <w:r>
        <w:t>ivne slike o sebi, socijalne interakcije, komunikacije, slobodnog izražavanja, radoznalosti, kreativnosti i intelektualnih sposobnosti izborom sadržaja prema dječjem iskustvu, odnosno stvaranjem uvjeta za organiziranje i unaprjeđivanje dječjih aktivnosti r</w:t>
      </w:r>
      <w:r>
        <w:t xml:space="preserve">adi zadovoljenja njihovih interesa i razvojnih potreba. </w:t>
      </w:r>
      <w:r>
        <w:tab/>
        <w:t xml:space="preserve">Kako bismo isto ostvarili, potrebna je i otvorenost sustava za potrebe okoline različite vrste -  oblici i koncepcije rada s predškolskom ustanovom (redovni program, radno vrijeme, razni programi za </w:t>
      </w:r>
      <w:r>
        <w:t>obogaćivanje redovnog programa), fleksibilnost odgojno-obrazovnog procesa (prilagodljivost konkretnim potrebama, mogućnostima i interesima djeteta i roditelja npr. radno  vrijeme, vrijeme obroka…), otvorenost prema roditeljima i drugim čimbenicima (vrednov</w:t>
      </w:r>
      <w:r>
        <w:t>anje, dogovaranje, prihvaćanje ideja, savjeta i sl.), ostvarivanje prava roditelja na sudjelovanje u organiziranom odgajanju djeteta (upravljanje vrtićem kao član Upravnog vijeća, roditelj u grupi, boravak roditelja kod adaptacije djeteta, prijedlozi, mišl</w:t>
      </w:r>
      <w:r>
        <w:t xml:space="preserve">jenja i </w:t>
      </w:r>
      <w:r>
        <w:lastRenderedPageBreak/>
        <w:t>očekivanja, pomoć odgajatelju u izradi didaktičkih sredstava i uređenja interijera, suradnja kod realizacije svečanosti i blagdana, radne radionice i dr.).</w:t>
      </w:r>
    </w:p>
    <w:p w:rsidR="00494603" w:rsidRDefault="00521D4E">
      <w:pPr>
        <w:spacing w:line="360" w:lineRule="auto"/>
        <w:jc w:val="both"/>
      </w:pPr>
      <w:r>
        <w:tab/>
        <w:t xml:space="preserve"> Bitne zadaće odgojno-obrazovnog rada temelje se na Programskom usmjerenju i </w:t>
      </w:r>
    </w:p>
    <w:p w:rsidR="00494603" w:rsidRDefault="00521D4E">
      <w:pPr>
        <w:spacing w:line="360" w:lineRule="auto"/>
        <w:jc w:val="both"/>
      </w:pPr>
      <w:r>
        <w:t>Humanističko-razvojnoj koncepciji predškolskog odgoja te Nacionalnom kurikulumu za rani i predškolski odgoj i obrazovanje. U nastavku su opisani bitni ciljevi, sadržaji i aktivnosti djece prema dobi koje planiramo ostvarivati kako bismo unaprijedili odgojn</w:t>
      </w:r>
      <w:r>
        <w:t>o-obrazovni rad.</w:t>
      </w:r>
    </w:p>
    <w:p w:rsidR="00494603" w:rsidRDefault="00521D4E">
      <w:pPr>
        <w:spacing w:line="360" w:lineRule="auto"/>
      </w:pPr>
      <w:r>
        <w:rPr>
          <w:b/>
        </w:rPr>
        <w:tab/>
        <w:t xml:space="preserve"> 4.1. Planirane aktivnosti i projekti kroz pedagošku godinu odgojno-obrazovne skupine „Ježići“</w:t>
      </w:r>
    </w:p>
    <w:p w:rsidR="00494603" w:rsidRDefault="00521D4E">
      <w:pPr>
        <w:spacing w:line="360" w:lineRule="auto"/>
        <w:jc w:val="both"/>
      </w:pPr>
      <w:r>
        <w:t xml:space="preserve"> </w:t>
      </w:r>
      <w:r>
        <w:rPr>
          <w:b/>
          <w:u w:val="single"/>
        </w:rPr>
        <w:t>RUJAN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Vrijeme prilagodbe i upoznavanje skupine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organizacija sredine, izbor materijala, sredstava i aktivnosti koje će djeci pružiti osjećaj sigurnosti, ljubavi i prihvaćanja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stvaranje okruženja koje odgovara djeci jasličke dobi tako da zadovoljava dječju potrebu za igrom, jelom, spavanjem, puzanjem,</w:t>
      </w:r>
      <w:r>
        <w:t xml:space="preserve"> hodanjem, sjedenjem i obavljanjem higijene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Provođenje svakodnevnih aktivnosti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  <w:color w:val="000000"/>
        </w:rPr>
        <w:t>-</w:t>
      </w:r>
      <w:r>
        <w:rPr>
          <w:rFonts w:ascii="Calibri" w:hAnsi="Calibri"/>
          <w:color w:val="000000"/>
        </w:rPr>
        <w:tab/>
        <w:t xml:space="preserve"> </w:t>
      </w:r>
      <w:r>
        <w:rPr>
          <w:color w:val="000000"/>
        </w:rPr>
        <w:t>razvijanje  samostalnosti djeteta u hranjenju, higijenskim navikama i pospremanju igračaka, dijeljenju igračaka te surađivanje s vršnjacima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Prvi dan jeseni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promatranje poj</w:t>
      </w:r>
      <w:r>
        <w:t>ava u prirodi, boja koje nalazimo u jesensko razdoblje, osluškivanje zvukova (hodanje po lišću, grančicama, trganje lišća...)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pjevanje prigodnih pjesmica i brojalica.</w:t>
      </w:r>
    </w:p>
    <w:p w:rsidR="00494603" w:rsidRDefault="00521D4E">
      <w:pPr>
        <w:spacing w:line="360" w:lineRule="auto"/>
        <w:jc w:val="both"/>
      </w:pPr>
      <w:r>
        <w:t>CILJ: ovakav osjećaj sigurnosti pomaže djeci da se dobro osjećaju i da budu zadovoljna</w:t>
      </w:r>
      <w:r>
        <w:t xml:space="preserve"> sa sobom i osigurava temelje na kojima djeca razvijaju ljubav i poštovanje prema drugima.</w:t>
      </w:r>
    </w:p>
    <w:p w:rsidR="00494603" w:rsidRDefault="00521D4E">
      <w:pPr>
        <w:spacing w:line="360" w:lineRule="auto"/>
        <w:jc w:val="both"/>
      </w:pPr>
      <w:r>
        <w:rPr>
          <w:b/>
          <w:u w:val="single"/>
        </w:rPr>
        <w:t>LISTOPAD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Mali pekari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aktivnosti vezane za Dane kruha i zahvale za plodove Zemlje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pjesmica „Pekar“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izrada pekarove kapice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izrada pekarskih proizvoda od sl</w:t>
      </w:r>
      <w:r>
        <w:t>anog tijesta (gnječenje, modeliranje, otiskivanje, trganje)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Svjetski dan jabuka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rPr>
          <w:i/>
        </w:rPr>
        <w:t xml:space="preserve"> </w:t>
      </w:r>
      <w:r>
        <w:t>promatranje jabuka, istraživanje okusa, boja i mirisa, slikanje jabuka temperama (ponuditi djeci žutu, crvenu i zelenu temperu – povezivanje boja s jabukama prema promatran</w:t>
      </w:r>
      <w:r>
        <w:t>ju)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lastRenderedPageBreak/>
        <w:t>-</w:t>
      </w:r>
      <w:r>
        <w:rPr>
          <w:rFonts w:ascii="Calibri" w:hAnsi="Calibri"/>
        </w:rPr>
        <w:tab/>
        <w:t xml:space="preserve"> </w:t>
      </w:r>
      <w:r>
        <w:t xml:space="preserve">pjesmica „Veliki </w:t>
      </w:r>
      <w:proofErr w:type="spellStart"/>
      <w:r>
        <w:t>bratec</w:t>
      </w:r>
      <w:proofErr w:type="spellEnd"/>
      <w:r>
        <w:t xml:space="preserve"> Ivo i mala Marica“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Svjetski dan zaštite životinja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ab/>
      </w:r>
      <w:r>
        <w:t xml:space="preserve">- upoznavanje i imenovanje životinja. Razvijanje fine i grube motorike odljepljivanjem životinja sa stola i drvenih kocaka. </w:t>
      </w:r>
    </w:p>
    <w:p w:rsidR="00494603" w:rsidRDefault="00521D4E">
      <w:pPr>
        <w:spacing w:line="360" w:lineRule="auto"/>
        <w:jc w:val="both"/>
      </w:pPr>
      <w:r>
        <w:t xml:space="preserve">CILJ: </w:t>
      </w:r>
      <w:proofErr w:type="spellStart"/>
      <w:r>
        <w:t>rzvoj</w:t>
      </w:r>
      <w:proofErr w:type="spellEnd"/>
      <w:r>
        <w:t xml:space="preserve"> fine motorike gnječenjem, miješanjem </w:t>
      </w:r>
      <w:r>
        <w:t xml:space="preserve">te jačanjem mišića. Povećati osjetilni doživljaj kroz izmjenu tekstura, boja i mirisa. </w:t>
      </w:r>
    </w:p>
    <w:p w:rsidR="00494603" w:rsidRDefault="00521D4E">
      <w:pPr>
        <w:spacing w:line="360" w:lineRule="auto"/>
        <w:jc w:val="both"/>
      </w:pPr>
      <w:r>
        <w:rPr>
          <w:b/>
          <w:u w:val="single"/>
        </w:rPr>
        <w:t>STUDENI</w:t>
      </w:r>
      <w:r>
        <w:rPr>
          <w:i/>
        </w:rPr>
        <w:br/>
      </w:r>
      <w:r>
        <w:rPr>
          <w:b/>
          <w:i/>
        </w:rPr>
        <w:t>Istraživanje zvuka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oformiti glazbeni kutić s različitim glazbalima za istraživanje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izrađivanje glazbala pomoću različitog, pedagoški neoblikovanog, materijala (izrada zvečki, udaraljki) te upoznavanje zvukova koji ovakva glazbala proizvode</w:t>
      </w:r>
    </w:p>
    <w:p w:rsidR="00494603" w:rsidRDefault="00521D4E">
      <w:pPr>
        <w:spacing w:line="360" w:lineRule="auto"/>
        <w:jc w:val="both"/>
      </w:pPr>
      <w:r>
        <w:t xml:space="preserve"> 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Istraživanje različitih tekstura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oformiti senzorni kutić (taktilne vrećice, senzorna ploča, se</w:t>
      </w:r>
      <w:r>
        <w:t>nzorne boce punjene različitim materijalima za istraživanje)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Međunarodni dan dječjih prava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pravo na slobodu i kretanje – osmišljen poligon kroz koji djecu vodimo igrom (poplava – podizanje, požar – saginjanje, provlačenje kroz tunele i slično)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razvij</w:t>
      </w:r>
      <w:r>
        <w:t>anje grube i fine motorike, razni poligoni, taktilne podloge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Svjetski dan knjižnica</w:t>
      </w:r>
    </w:p>
    <w:p w:rsidR="00494603" w:rsidRDefault="00521D4E">
      <w:pPr>
        <w:spacing w:line="360" w:lineRule="auto"/>
        <w:jc w:val="both"/>
      </w:pPr>
      <w:r>
        <w:tab/>
        <w:t>- približavanje knjiga djeci i privikavanje na proučavanje knjiga prema određenoj dobi djece</w:t>
      </w:r>
    </w:p>
    <w:p w:rsidR="00494603" w:rsidRDefault="00521D4E">
      <w:pPr>
        <w:spacing w:line="360" w:lineRule="auto"/>
        <w:jc w:val="both"/>
      </w:pPr>
      <w:r>
        <w:tab/>
        <w:t>- suradnja s roditeljima – svako dijete uz pomoć roditelja donosi svoju knjig</w:t>
      </w:r>
      <w:r>
        <w:t>u od kuće</w:t>
      </w:r>
    </w:p>
    <w:p w:rsidR="00494603" w:rsidRDefault="00521D4E">
      <w:pPr>
        <w:spacing w:line="360" w:lineRule="auto"/>
        <w:jc w:val="both"/>
      </w:pPr>
      <w:r>
        <w:t xml:space="preserve"> </w:t>
      </w:r>
    </w:p>
    <w:p w:rsidR="00494603" w:rsidRDefault="00521D4E">
      <w:pPr>
        <w:spacing w:line="360" w:lineRule="auto"/>
        <w:jc w:val="both"/>
      </w:pPr>
      <w:r>
        <w:t>CILJ: razvoj vidne, slušne i osjetilne percepcije, bogaćenje rječnika te razvoj fine motorike šake.</w:t>
      </w:r>
    </w:p>
    <w:p w:rsidR="00494603" w:rsidRDefault="00521D4E">
      <w:pPr>
        <w:spacing w:line="360" w:lineRule="auto"/>
        <w:jc w:val="both"/>
      </w:pPr>
      <w:r>
        <w:rPr>
          <w:b/>
          <w:u w:val="single"/>
        </w:rPr>
        <w:t>PROSINAC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stvaranje ugodnog blagdanskog okruženja ukrašavanjem sobe dnevnog boravka, stvaranje osjećaja sigurnosti i pripadnosti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izrada adv</w:t>
      </w:r>
      <w:r>
        <w:t>entskog kalendara sa svakodnevnim zadacima za cijelu obitelj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čitanje slikovnica blagdanskog karaktera, pjevanje pjesmica, sijanje pšenice</w:t>
      </w:r>
    </w:p>
    <w:p w:rsidR="00494603" w:rsidRDefault="00521D4E">
      <w:pPr>
        <w:tabs>
          <w:tab w:val="left" w:pos="2482"/>
        </w:tabs>
        <w:spacing w:line="360" w:lineRule="auto"/>
        <w:jc w:val="both"/>
      </w:pPr>
      <w:r>
        <w:rPr>
          <w:b/>
          <w:i/>
        </w:rPr>
        <w:t>Sveti Nikola</w:t>
      </w:r>
      <w:r>
        <w:rPr>
          <w:b/>
          <w:i/>
        </w:rPr>
        <w:tab/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priprema čizmica, pričanje priča, predstava, darivanje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lastRenderedPageBreak/>
        <w:t>Božić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izrada božićnih ukrasa, ukrašavanj</w:t>
      </w:r>
      <w:r>
        <w:t>e sobe dnevnog boravka i garderobe, priče o Božiću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priprema za božićnu priredbu – izrada božićnog vlakića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Svjetski dan kazališta</w:t>
      </w:r>
    </w:p>
    <w:p w:rsidR="00494603" w:rsidRDefault="00521D4E">
      <w:pPr>
        <w:spacing w:line="360" w:lineRule="auto"/>
        <w:jc w:val="both"/>
      </w:pPr>
      <w:r>
        <w:tab/>
        <w:t>- izrada likova/lutaka iz aktualnih priča i prenošenje priče uz paravan i lutke</w:t>
      </w:r>
      <w:r>
        <w:br/>
      </w:r>
      <w:r>
        <w:t>CILJ: stvaranje osjećaja pripadnosti kod dj</w:t>
      </w:r>
      <w:r>
        <w:t>ece, te produbljivanje emocionalnih veza između odgojitelja i djece, stvaranje čim sličnijeg vrtićkog okruženja domu.</w:t>
      </w:r>
    </w:p>
    <w:p w:rsidR="00494603" w:rsidRDefault="00521D4E">
      <w:pPr>
        <w:spacing w:line="360" w:lineRule="auto"/>
        <w:jc w:val="both"/>
      </w:pPr>
      <w:r>
        <w:rPr>
          <w:b/>
          <w:u w:val="single"/>
        </w:rPr>
        <w:t>SIJEČANJ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Upoznajemo životinje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promatrati fotografije životinja te upoznajemo obitelji u životinjskom svijetu (životinje i njihova mladu</w:t>
      </w:r>
      <w:r>
        <w:t xml:space="preserve">nčad) 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 xml:space="preserve">proučavanje tragova pojedinih životinja uz korištenje raznovrsnih likovnih tehnika te </w:t>
      </w:r>
      <w:proofErr w:type="spellStart"/>
      <w:r>
        <w:t>prirodnina</w:t>
      </w:r>
      <w:proofErr w:type="spellEnd"/>
      <w:r>
        <w:t xml:space="preserve"> (plastelin, tempera, snijeg ...)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oponašanje kretanja životinja (pingvin, medvjed, ptičice)</w:t>
      </w:r>
    </w:p>
    <w:p w:rsidR="00494603" w:rsidRDefault="00521D4E">
      <w:pPr>
        <w:spacing w:line="360" w:lineRule="auto"/>
        <w:jc w:val="both"/>
      </w:pPr>
      <w:r>
        <w:t xml:space="preserve">CILJ: usvajanje imena životinjskih vrsta, poticanje na usvajanje novih riječi, poticanje na imenovanje životinjskih vrsta, razvoj </w:t>
      </w:r>
      <w:proofErr w:type="spellStart"/>
      <w:r>
        <w:t>samoregulacijskih</w:t>
      </w:r>
      <w:proofErr w:type="spellEnd"/>
      <w:r>
        <w:t xml:space="preserve"> vještina</w:t>
      </w:r>
    </w:p>
    <w:p w:rsidR="00494603" w:rsidRDefault="00521D4E">
      <w:pPr>
        <w:spacing w:line="360" w:lineRule="auto"/>
        <w:jc w:val="both"/>
      </w:pPr>
      <w:r>
        <w:rPr>
          <w:b/>
          <w:u w:val="single"/>
        </w:rPr>
        <w:t>VELJAČA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likovne aktivnosti – upoznavanje crvene boje (slikanje prstićima, stvaranje novih taktil</w:t>
      </w:r>
      <w:r>
        <w:t>nih iskustava dodavanjem materijala različitih tekstura – palenta, riža)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 xml:space="preserve">Valentinovo 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likovne aktivnosti povodom darivanja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prigodne pjesmice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u suradnji s roditeljima oformiti obiteljski kutić (fotografije obitelji, kućnih ljubimaca)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Maškare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ples, pjesma, maskiranje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ostvarivanje pozitivnih osjećaja prema tradicionalnim maskama</w:t>
      </w:r>
    </w:p>
    <w:p w:rsidR="00494603" w:rsidRDefault="00521D4E">
      <w:pPr>
        <w:spacing w:line="360" w:lineRule="auto"/>
        <w:jc w:val="both"/>
      </w:pPr>
      <w:r>
        <w:t xml:space="preserve">CILJ: bogaćenje rječnika, kroz različite oblike suradnje uključiti roditelje u odgojno-obrazovni proces. </w:t>
      </w:r>
      <w:r>
        <w:tab/>
      </w:r>
      <w:r>
        <w:tab/>
      </w:r>
      <w:r>
        <w:tab/>
      </w:r>
      <w:r>
        <w:tab/>
      </w:r>
      <w:r>
        <w:tab/>
      </w:r>
    </w:p>
    <w:p w:rsidR="00494603" w:rsidRDefault="00521D4E">
      <w:pPr>
        <w:spacing w:line="360" w:lineRule="auto"/>
        <w:jc w:val="both"/>
      </w:pPr>
      <w:r>
        <w:rPr>
          <w:b/>
          <w:u w:val="single"/>
        </w:rPr>
        <w:t>OŽUJAK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provesti aktivnosti vezane za Dan očeva -  iz</w:t>
      </w:r>
      <w:r>
        <w:t xml:space="preserve">rada čestitki za tate 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 xml:space="preserve">promatramo promjene u prirodi vezane uz proljeće 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lastRenderedPageBreak/>
        <w:t>-</w:t>
      </w:r>
      <w:r>
        <w:rPr>
          <w:rFonts w:ascii="Calibri" w:hAnsi="Calibri"/>
        </w:rPr>
        <w:tab/>
        <w:t xml:space="preserve"> </w:t>
      </w:r>
      <w:r>
        <w:t>upoznavanje zelene boje, promatranje fotografija cvijeća koje obilježava dolazak proljeća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opipavanje i mirisanje cvijeća koje susrećemo tijekom šetnje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 xml:space="preserve">pjesme s proljetnim </w:t>
      </w:r>
      <w:r>
        <w:t>motivima i značenjem</w:t>
      </w:r>
    </w:p>
    <w:p w:rsidR="00494603" w:rsidRDefault="00521D4E">
      <w:pPr>
        <w:spacing w:line="360" w:lineRule="auto"/>
        <w:jc w:val="both"/>
      </w:pPr>
      <w:r>
        <w:t>CILJ: razvoj opažanja, bogaćenje rječnika, poticati na istraživanje i upoznavanje pojava u prirodi.</w:t>
      </w:r>
    </w:p>
    <w:p w:rsidR="00494603" w:rsidRDefault="00521D4E">
      <w:pPr>
        <w:spacing w:line="360" w:lineRule="auto"/>
        <w:jc w:val="both"/>
      </w:pPr>
      <w:r>
        <w:rPr>
          <w:b/>
          <w:u w:val="single"/>
        </w:rPr>
        <w:t>TRAVANJ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Projekt „Životinje“</w:t>
      </w:r>
      <w:r>
        <w:t xml:space="preserve"> 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kroz slikovnice, prepoznavanjem, imenovanjem i oponašanjem životinja</w:t>
      </w:r>
      <w:r>
        <w:br/>
      </w:r>
      <w:r>
        <w:t xml:space="preserve">- govorne aktivnosti: </w:t>
      </w:r>
      <w:proofErr w:type="spellStart"/>
      <w:r>
        <w:t>slikopriče</w:t>
      </w:r>
      <w:proofErr w:type="spellEnd"/>
      <w:r>
        <w:t xml:space="preserve">, </w:t>
      </w:r>
      <w:r>
        <w:t>slikovnice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likovne aktivnosti: izrada plakata s različitim životinjama (domaće, divlje,</w:t>
      </w:r>
      <w:r>
        <w:tab/>
        <w:t xml:space="preserve"> morske)</w:t>
      </w:r>
      <w:r>
        <w:tab/>
      </w:r>
      <w:r>
        <w:tab/>
      </w:r>
      <w:r>
        <w:tab/>
        <w:t xml:space="preserve"> 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 xml:space="preserve">razvoj motorike – pokretne igre: kreći se kao … 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Svjetski dan plesa</w:t>
      </w:r>
    </w:p>
    <w:p w:rsidR="00494603" w:rsidRDefault="00521D4E">
      <w:pPr>
        <w:spacing w:line="360" w:lineRule="auto"/>
        <w:jc w:val="both"/>
      </w:pPr>
      <w:r>
        <w:tab/>
        <w:t>- slobodni ritmovi i ples na odabrane aktualne pjesme</w:t>
      </w:r>
    </w:p>
    <w:p w:rsidR="00494603" w:rsidRDefault="00521D4E">
      <w:pPr>
        <w:spacing w:line="360" w:lineRule="auto"/>
        <w:jc w:val="both"/>
      </w:pPr>
      <w:r>
        <w:t>CILJ: stjecanje novih i proširivanje stečenih znanja o životinjama, razvoj empatije i ljubavi prema životinjama.</w:t>
      </w:r>
    </w:p>
    <w:p w:rsidR="00494603" w:rsidRDefault="00521D4E">
      <w:pPr>
        <w:spacing w:line="360" w:lineRule="auto"/>
        <w:jc w:val="both"/>
      </w:pPr>
      <w:r>
        <w:rPr>
          <w:b/>
          <w:u w:val="single"/>
        </w:rPr>
        <w:t>SVIBANJ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Majčin dan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izrada poklona za majke povodom Majčinog dana</w:t>
      </w:r>
      <w:r>
        <w:br/>
      </w:r>
      <w:r>
        <w:t>prikladne pjesmice i brojalice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igrokaz „Neposlušno pile“ – edukativna pr</w:t>
      </w:r>
      <w:r>
        <w:t>iča koja govori o ljubavi, poslušnosti i sigurnosti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Svjetski dan sporta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razni poligoni, igre s loptama, vježbanje kroz razne igre, kako vježbanje može biti zabavno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Međunarodni dan obitelji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ab/>
      </w:r>
      <w:r>
        <w:t>- suradnja s roditeljima; donošenje obiteljskih fotografija ime</w:t>
      </w:r>
      <w:r>
        <w:t>novanje članova obitelji</w:t>
      </w:r>
    </w:p>
    <w:p w:rsidR="00494603" w:rsidRDefault="00521D4E">
      <w:pPr>
        <w:spacing w:line="360" w:lineRule="auto"/>
        <w:jc w:val="both"/>
      </w:pPr>
      <w:r>
        <w:t>CILJ: razvoj govora, pamćenja i pažnje te razvoj grube motorike.</w:t>
      </w:r>
    </w:p>
    <w:p w:rsidR="00494603" w:rsidRDefault="00521D4E">
      <w:pPr>
        <w:spacing w:line="360" w:lineRule="auto"/>
        <w:jc w:val="both"/>
      </w:pPr>
      <w:r>
        <w:rPr>
          <w:b/>
          <w:u w:val="single"/>
        </w:rPr>
        <w:t>LIPANJ</w:t>
      </w:r>
    </w:p>
    <w:p w:rsidR="00494603" w:rsidRDefault="00521D4E">
      <w:pPr>
        <w:spacing w:line="360" w:lineRule="auto"/>
        <w:jc w:val="both"/>
      </w:pPr>
      <w:r>
        <w:rPr>
          <w:b/>
          <w:i/>
        </w:rPr>
        <w:t>Upoznajemo ljeto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igre s vodom, blatom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istraživanje vode (obojani led, šarena voda, slikanje balonima ...)</w:t>
      </w:r>
    </w:p>
    <w:p w:rsidR="00494603" w:rsidRDefault="00521D4E">
      <w:pPr>
        <w:spacing w:line="360" w:lineRule="auto"/>
        <w:jc w:val="both"/>
      </w:pPr>
      <w:r>
        <w:lastRenderedPageBreak/>
        <w:t>CILJ: aktivno sudjelovanje u učenju i istraživanju, poticanje djece na istraživanje, usvajanje novih pojmova, poticanje komunikacijskih vještina i jezično-govornih vještina, razvoj vještine fine motorike kroz manipulaciju različitim materijalima</w:t>
      </w:r>
    </w:p>
    <w:p w:rsidR="00494603" w:rsidRDefault="00521D4E">
      <w:pPr>
        <w:spacing w:line="360" w:lineRule="auto"/>
        <w:jc w:val="both"/>
      </w:pPr>
      <w:r>
        <w:rPr>
          <w:b/>
          <w:u w:val="single"/>
        </w:rPr>
        <w:t>SRPANJ I K</w:t>
      </w:r>
      <w:r>
        <w:rPr>
          <w:b/>
          <w:u w:val="single"/>
        </w:rPr>
        <w:t>OLOVOZ</w:t>
      </w:r>
    </w:p>
    <w:p w:rsidR="00494603" w:rsidRDefault="00521D4E">
      <w:pPr>
        <w:spacing w:line="360" w:lineRule="auto"/>
      </w:pPr>
      <w:r>
        <w:t>ljetne aktivnosti po dogovoru odgojitelja prema specifičnim uvjetima i potrebama</w:t>
      </w:r>
    </w:p>
    <w:p w:rsidR="00494603" w:rsidRDefault="00521D4E">
      <w:pPr>
        <w:spacing w:line="360" w:lineRule="auto"/>
      </w:pPr>
      <w:r>
        <w:tab/>
        <w:t xml:space="preserve"> </w:t>
      </w:r>
      <w:r>
        <w:rPr>
          <w:b/>
        </w:rPr>
        <w:t>4.2. Planirane aktivnosti i projekti kroz pedagošku godinu odgojno-obrazovne skupine „Pačići“</w:t>
      </w:r>
    </w:p>
    <w:p w:rsidR="00494603" w:rsidRDefault="00521D4E">
      <w:pPr>
        <w:spacing w:line="360" w:lineRule="auto"/>
        <w:jc w:val="both"/>
      </w:pPr>
      <w:r>
        <w:t xml:space="preserve"> </w:t>
      </w:r>
      <w:r>
        <w:rPr>
          <w:b/>
          <w:i/>
          <w:u w:val="single"/>
        </w:rPr>
        <w:t>RUJAN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prilagodba prostora, formiranje centara aktivnosti i izrada po</w:t>
      </w:r>
      <w:r>
        <w:t xml:space="preserve">ticaja 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prilagodba djece na novi prostor, novog odgojitelja i novoupisane djece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razvijati osjećaj sigurnosti i pripadnosti skupini sve djece</w:t>
      </w:r>
    </w:p>
    <w:p w:rsidR="00494603" w:rsidRDefault="00521D4E">
      <w:pPr>
        <w:spacing w:line="360" w:lineRule="auto"/>
        <w:jc w:val="both"/>
      </w:pPr>
      <w:r>
        <w:rPr>
          <w:b/>
        </w:rPr>
        <w:t>„Olimpijada“</w:t>
      </w:r>
      <w:r>
        <w:t xml:space="preserve"> – obilježavanje Hrvatskog olimpijskog dana raznim sportskim aktivnostima, poligonima s preprekam</w:t>
      </w:r>
      <w:r>
        <w:t>a u holu vrtića ili na dvorištu</w:t>
      </w:r>
    </w:p>
    <w:p w:rsidR="00494603" w:rsidRDefault="00521D4E">
      <w:pPr>
        <w:spacing w:line="360" w:lineRule="auto"/>
        <w:ind w:firstLine="708"/>
        <w:jc w:val="both"/>
      </w:pPr>
      <w:r>
        <w:t>Ciljevi: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razvoj koordinacije i preciznosti pokreta (istezanje, kotrljanje, bacanje, dodavanje, hvatanje),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</w:r>
      <w:r>
        <w:t xml:space="preserve"> razvoj pokretljivosti i spretnosti pri kretanju (kretanje sa zadatkom, svladavanje prepreka – prolaženje preko, ispod, između) </w:t>
      </w:r>
    </w:p>
    <w:p w:rsidR="00494603" w:rsidRDefault="00521D4E">
      <w:pPr>
        <w:spacing w:line="360" w:lineRule="auto"/>
        <w:jc w:val="both"/>
      </w:pPr>
      <w:r>
        <w:rPr>
          <w:b/>
          <w:i/>
          <w:u w:val="single"/>
        </w:rPr>
        <w:t>LISTOPAD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sklopovi aktivnosti na temu </w:t>
      </w:r>
      <w:r>
        <w:rPr>
          <w:b/>
        </w:rPr>
        <w:t>„Šareno i zdravo“</w:t>
      </w:r>
      <w:r>
        <w:t xml:space="preserve"> – suradnja sa zdravstvenom voditeljicom vezano uz zdravu prehranu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</w:t>
      </w:r>
      <w:r>
        <w:t>istraživanje voća i povrća (časopisi, fotografije, enciklopedije…)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aktivno sudjelovanje u pripremi voćnih salata, voćnog soka, voćnih ražnjića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 razvrstavanje voća i povrća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slikanje, crtanje i modeliranje voća i povrća</w:t>
      </w:r>
    </w:p>
    <w:p w:rsidR="00494603" w:rsidRDefault="00521D4E">
      <w:pPr>
        <w:spacing w:line="360" w:lineRule="auto"/>
        <w:ind w:firstLine="708"/>
        <w:jc w:val="both"/>
      </w:pPr>
      <w:r>
        <w:t>Ciljevi: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 upoznati djecu s</w:t>
      </w:r>
      <w:r>
        <w:t xml:space="preserve"> važnošću zdrave prehrane za njihov rast i razvoj te ih uključiti u pripremu jednostavnih i zdravih jela s namirnicama 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 razvijati finu motoriku (rezanjem, nizanjem na štapiće, gnječenjem) te suradnju među djecom (čekanje na red, dijeljenje pribora, čiš</w:t>
      </w:r>
      <w:r>
        <w:t>ćenje radnog prostora)</w:t>
      </w:r>
    </w:p>
    <w:p w:rsidR="00494603" w:rsidRDefault="00521D4E">
      <w:pPr>
        <w:spacing w:line="360" w:lineRule="auto"/>
        <w:jc w:val="both"/>
      </w:pPr>
      <w:r>
        <w:rPr>
          <w:b/>
          <w:i/>
          <w:u w:val="single"/>
        </w:rPr>
        <w:t>STUDENI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sklopovi aktivnosti na temu </w:t>
      </w:r>
      <w:r>
        <w:rPr>
          <w:b/>
        </w:rPr>
        <w:t>„Znanstveni pokusi za male kemičare“</w:t>
      </w:r>
    </w:p>
    <w:p w:rsidR="00494603" w:rsidRDefault="00521D4E">
      <w:pPr>
        <w:spacing w:line="360" w:lineRule="auto"/>
        <w:ind w:left="720" w:hanging="360"/>
        <w:jc w:val="both"/>
      </w:pPr>
      <w:r>
        <w:lastRenderedPageBreak/>
        <w:t>-</w:t>
      </w:r>
      <w:r>
        <w:tab/>
        <w:t xml:space="preserve"> izrada senzornih boca s tekućinama različitih gustoća (uz dodavanje spajalica, gumbića, novčića i sličnih materijala)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pokus „Putujuća voda“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pokus „</w:t>
      </w:r>
      <w:r>
        <w:t>Čarobni bomboni“</w:t>
      </w:r>
    </w:p>
    <w:p w:rsidR="00494603" w:rsidRDefault="00521D4E">
      <w:pPr>
        <w:spacing w:line="360" w:lineRule="auto"/>
        <w:ind w:left="720"/>
        <w:jc w:val="both"/>
      </w:pPr>
      <w:r>
        <w:t>Ciljevi: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 uočavanje različitih vrsta tekućina i materijala, aktivno sudjelovanje u učenju, dati djeci mogućnost da sami pripremaju potrebne materijale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poticanje suradnje tijekom grupnog rada, razvoj vještine čekanja reda, poticanje r</w:t>
      </w:r>
      <w:r>
        <w:t xml:space="preserve">adoznalosti i </w:t>
      </w:r>
      <w:proofErr w:type="spellStart"/>
      <w:r>
        <w:t>inicijativnosti</w:t>
      </w:r>
      <w:proofErr w:type="spellEnd"/>
      <w:r>
        <w:t xml:space="preserve"> djeteta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usvajanje pojmova isto i različito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poticanje vizualne percepcije kroz promatranje tekućina u boci</w:t>
      </w:r>
    </w:p>
    <w:p w:rsidR="00494603" w:rsidRDefault="00521D4E">
      <w:pPr>
        <w:spacing w:line="360" w:lineRule="auto"/>
        <w:jc w:val="both"/>
      </w:pPr>
      <w:r>
        <w:rPr>
          <w:b/>
          <w:i/>
          <w:u w:val="single"/>
        </w:rPr>
        <w:t>PROSINAC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sklopovi aktivnosti na temu </w:t>
      </w:r>
      <w:r>
        <w:rPr>
          <w:b/>
        </w:rPr>
        <w:t xml:space="preserve">„Zima“ </w:t>
      </w:r>
      <w:r>
        <w:t xml:space="preserve">i </w:t>
      </w:r>
      <w:r>
        <w:rPr>
          <w:b/>
        </w:rPr>
        <w:t>„Kako se oblačimo zimi?“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</w:r>
      <w:r>
        <w:t xml:space="preserve"> pomoću predloška čovjeka i plastificiranih komada odjeće imenovati dijelove tijela te odjeću koju nosimo i oblačimo zimi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izraditi zimske </w:t>
      </w:r>
      <w:proofErr w:type="spellStart"/>
      <w:r>
        <w:t>puzzle</w:t>
      </w:r>
      <w:proofErr w:type="spellEnd"/>
      <w:r>
        <w:t xml:space="preserve"> tako da djeca mogu manipulirati dijelovima slagalice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</w:r>
      <w:r>
        <w:t xml:space="preserve"> razne likovne i glazbene aktivnosti vezane uz nadolazeće blagdane</w:t>
      </w:r>
    </w:p>
    <w:p w:rsidR="00494603" w:rsidRDefault="00521D4E">
      <w:pPr>
        <w:spacing w:line="360" w:lineRule="auto"/>
        <w:ind w:left="720"/>
        <w:jc w:val="both"/>
      </w:pPr>
      <w:r>
        <w:t>Ciljevi: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usvajanje pojmova vezanih uz temu - dijelovi tijela i odjeća, boje, poticanje razvoja pažnje i koncentracije, učenje o različitim izvorima i mogućnostima učenja 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poticanje su</w:t>
      </w:r>
      <w:r>
        <w:t xml:space="preserve">radnje u grupi, razvoj vještine čekanja na red (ukoliko neko dijete želi slagati odjeću, a nema slobodan predložak), podržavanje djeteta u preuzimanju inicijative prilikom odabira odjeće koju će staviti na predložak čovjeka 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razvoj fine motorike kroz ma</w:t>
      </w:r>
      <w:r>
        <w:t>nipulaciju predlošcima, dijelovima slagalica</w:t>
      </w:r>
    </w:p>
    <w:p w:rsidR="00494603" w:rsidRDefault="00521D4E">
      <w:pPr>
        <w:spacing w:line="360" w:lineRule="auto"/>
        <w:jc w:val="both"/>
      </w:pPr>
      <w:r>
        <w:rPr>
          <w:b/>
          <w:i/>
          <w:u w:val="single"/>
        </w:rPr>
        <w:t>SIJEČANJ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sklopovi aktivnosti vezani uz temu </w:t>
      </w:r>
      <w:r>
        <w:rPr>
          <w:b/>
        </w:rPr>
        <w:t>„Voda“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slikanje obojanim ledom, upoznavanje različitih agregatnih stanja vode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sortiranje kockica leda po boji i manipulacija predmetima (hvataljke, kapaljke, </w:t>
      </w:r>
      <w:r>
        <w:t>mrežice)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pjesma „Voda“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priča „Priča jedne rijeke“</w:t>
      </w:r>
    </w:p>
    <w:p w:rsidR="00494603" w:rsidRDefault="00521D4E">
      <w:pPr>
        <w:spacing w:line="360" w:lineRule="auto"/>
        <w:ind w:firstLine="360"/>
        <w:jc w:val="both"/>
      </w:pPr>
      <w:r>
        <w:t>Ciljevi: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aktivno sudjelovanje u učenju i istraživanju</w:t>
      </w:r>
    </w:p>
    <w:p w:rsidR="00494603" w:rsidRDefault="00521D4E">
      <w:pPr>
        <w:spacing w:line="360" w:lineRule="auto"/>
        <w:ind w:left="720" w:hanging="360"/>
        <w:jc w:val="both"/>
      </w:pPr>
      <w:r>
        <w:lastRenderedPageBreak/>
        <w:t>-</w:t>
      </w:r>
      <w:r>
        <w:tab/>
        <w:t xml:space="preserve">  razumijevanje uzročno - posljedičnih veza, poticanje djece na istraživanje, učenje razvrstavanja po bojama, učenje imenovanja osnovnih boja</w:t>
      </w:r>
      <w:r>
        <w:t xml:space="preserve"> 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poticanje razvoja samoregulacije, razvoj vještina suradnje tijekom grupnog rada 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usvajanje novih pojmova, poticanje komunikacijskih i jezično - govornih vještina kroz komentiranje i timski rad tijekom aktivnosti 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 razvoj vještina fine motorike k</w:t>
      </w:r>
      <w:r>
        <w:t>roz manipulaciju različitim predmetima,  adaptacija na razlike u temperaturi (hladno), usavršavanje vještine koordinacije oko - ruka</w:t>
      </w:r>
    </w:p>
    <w:p w:rsidR="00494603" w:rsidRDefault="00521D4E">
      <w:pPr>
        <w:spacing w:line="360" w:lineRule="auto"/>
        <w:jc w:val="both"/>
      </w:pPr>
      <w:r>
        <w:rPr>
          <w:b/>
          <w:i/>
          <w:u w:val="single"/>
        </w:rPr>
        <w:t>VELJAČA</w:t>
      </w:r>
    </w:p>
    <w:p w:rsidR="00494603" w:rsidRDefault="00521D4E">
      <w:pPr>
        <w:spacing w:line="360" w:lineRule="auto"/>
        <w:ind w:left="720" w:hanging="360"/>
      </w:pPr>
      <w:r>
        <w:t>-</w:t>
      </w:r>
      <w:r>
        <w:tab/>
        <w:t xml:space="preserve"> aktivnosti na temu </w:t>
      </w:r>
      <w:r>
        <w:rPr>
          <w:b/>
        </w:rPr>
        <w:t>„Ovo sam ja“</w:t>
      </w:r>
      <w:r>
        <w:t xml:space="preserve"> – u suradnji s roditeljima izraditi putujuću knjigu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494603" w:rsidRDefault="00521D4E">
      <w:pPr>
        <w:spacing w:line="360" w:lineRule="auto"/>
        <w:ind w:firstLine="708"/>
        <w:jc w:val="both"/>
      </w:pPr>
      <w:r>
        <w:t xml:space="preserve">Ciljevi: </w:t>
      </w:r>
    </w:p>
    <w:p w:rsidR="00494603" w:rsidRDefault="00521D4E">
      <w:pPr>
        <w:spacing w:line="360" w:lineRule="auto"/>
        <w:ind w:firstLine="360"/>
        <w:jc w:val="both"/>
      </w:pPr>
      <w:r>
        <w:t>-  razvoj svijesti o sebi (ime, prezime, imena roditelja, braće, drugih članova obitelji)</w:t>
      </w:r>
    </w:p>
    <w:p w:rsidR="00494603" w:rsidRDefault="00521D4E">
      <w:pPr>
        <w:spacing w:line="360" w:lineRule="auto"/>
        <w:ind w:left="360"/>
        <w:jc w:val="both"/>
      </w:pPr>
      <w:r>
        <w:t>- razvoj socijalnog identiteta (osjećaj pripadnosti obitelji, ali i odgojno-obrazovnoj skupini)</w:t>
      </w:r>
    </w:p>
    <w:p w:rsidR="00494603" w:rsidRDefault="00521D4E">
      <w:pPr>
        <w:spacing w:line="360" w:lineRule="auto"/>
        <w:ind w:left="360"/>
        <w:jc w:val="both"/>
      </w:pPr>
      <w:r>
        <w:t>- poticanje razvoja osobnog identiteta djeteta, razvoj samopoštovanja,</w:t>
      </w:r>
      <w:r>
        <w:t xml:space="preserve"> stvaranje pozitivne slike o sebi</w:t>
      </w:r>
    </w:p>
    <w:p w:rsidR="00494603" w:rsidRDefault="00521D4E">
      <w:pPr>
        <w:spacing w:line="360" w:lineRule="auto"/>
        <w:ind w:left="360"/>
        <w:jc w:val="both"/>
      </w:pPr>
      <w:r>
        <w:rPr>
          <w:b/>
        </w:rPr>
        <w:t>Valentinovo</w:t>
      </w:r>
      <w:r>
        <w:rPr>
          <w:b/>
          <w:i/>
        </w:rPr>
        <w:t xml:space="preserve"> </w:t>
      </w:r>
      <w:r>
        <w:t>– likovne aktivnosti povodom obilježavanja dana zaljubljenih</w:t>
      </w:r>
      <w:r>
        <w:br/>
      </w:r>
      <w:r>
        <w:tab/>
      </w:r>
      <w:r>
        <w:tab/>
        <w:t xml:space="preserve"> - pjesmica „Ja volim tebe, tu nema spora“</w:t>
      </w:r>
      <w:r>
        <w:br/>
      </w:r>
      <w:r>
        <w:rPr>
          <w:b/>
        </w:rPr>
        <w:t>Maškare</w:t>
      </w:r>
      <w:r>
        <w:rPr>
          <w:b/>
          <w:i/>
        </w:rPr>
        <w:t xml:space="preserve"> – </w:t>
      </w:r>
      <w:r>
        <w:t>ples, pjesma i maskiranje</w:t>
      </w:r>
    </w:p>
    <w:p w:rsidR="00494603" w:rsidRDefault="00521D4E">
      <w:pPr>
        <w:spacing w:line="360" w:lineRule="auto"/>
        <w:jc w:val="both"/>
      </w:pPr>
      <w:r>
        <w:rPr>
          <w:b/>
          <w:i/>
          <w:u w:val="single"/>
        </w:rPr>
        <w:t>OŽUJAK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sklopovi aktivnosti vezani uz temu </w:t>
      </w:r>
      <w:r>
        <w:rPr>
          <w:b/>
        </w:rPr>
        <w:t>„Proljeće“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upoznati </w:t>
      </w:r>
      <w:r>
        <w:t>djecu sa životnim ciklusom leptira i izraditi „Kolo sreće“ s ciljem uparivanja slike leptira sa uzorcima krila koji se nalaze na kolu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u suradnji s roditeljima organizirati </w:t>
      </w:r>
      <w:r>
        <w:rPr>
          <w:b/>
        </w:rPr>
        <w:t xml:space="preserve">„Ples na kiši“ </w:t>
      </w:r>
      <w:r>
        <w:t>– djeca donose prikladnu obuću (gumene čizmice) i odjeću (kišobran</w:t>
      </w:r>
      <w:r>
        <w:t>e, kabanice, nepropusne hlače) za skakanje po lokvicama i igre na kiši</w:t>
      </w:r>
    </w:p>
    <w:p w:rsidR="00494603" w:rsidRDefault="00521D4E">
      <w:pPr>
        <w:spacing w:line="360" w:lineRule="auto"/>
        <w:ind w:firstLine="708"/>
        <w:jc w:val="both"/>
      </w:pPr>
      <w:r>
        <w:t>Ciljevi: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učenje o životinjskom svijetu,  korištenje različitih izvora učenja, integracija različitih sadržaja unutar aktivnosti, usvajanje pojma “isto”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održavanje pozitivne atmosf</w:t>
      </w:r>
      <w:r>
        <w:t xml:space="preserve">ere prilikom učenja, poticanje znatiželje i istraživanja okoline, poticanje suradnje i timskog rada 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širenje vokabulara kroz razgovor o zadanoj temi, poticanje komunikacije s drugom djecom</w:t>
      </w:r>
    </w:p>
    <w:p w:rsidR="00530A32" w:rsidRDefault="00530A32">
      <w:pPr>
        <w:spacing w:line="360" w:lineRule="auto"/>
        <w:ind w:left="720" w:hanging="360"/>
        <w:jc w:val="both"/>
      </w:pPr>
    </w:p>
    <w:p w:rsidR="00494603" w:rsidRDefault="00521D4E">
      <w:pPr>
        <w:spacing w:line="360" w:lineRule="auto"/>
        <w:jc w:val="both"/>
      </w:pPr>
      <w:r>
        <w:rPr>
          <w:b/>
          <w:i/>
          <w:u w:val="single"/>
        </w:rPr>
        <w:lastRenderedPageBreak/>
        <w:t>TRAVANJ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sklopovi aktivnosti vezani uz temu </w:t>
      </w:r>
      <w:r>
        <w:rPr>
          <w:b/>
        </w:rPr>
        <w:t>„Promet – vozimo s</w:t>
      </w:r>
      <w:r>
        <w:rPr>
          <w:b/>
        </w:rPr>
        <w:t>e na kopnu, moru i u zraku“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sortiranje i klasifikacija vozila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izrada taktilne kutije u kojoj su skrivena vozila – djeca ih moraju pronaći i smjestiti na određeno mjesto na </w:t>
      </w:r>
      <w:proofErr w:type="spellStart"/>
      <w:r>
        <w:t>plakatiću</w:t>
      </w:r>
      <w:proofErr w:type="spellEnd"/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organizirati </w:t>
      </w:r>
      <w:r>
        <w:rPr>
          <w:b/>
        </w:rPr>
        <w:t>„</w:t>
      </w:r>
      <w:proofErr w:type="spellStart"/>
      <w:r>
        <w:rPr>
          <w:b/>
        </w:rPr>
        <w:t>Biciklijadu</w:t>
      </w:r>
      <w:proofErr w:type="spellEnd"/>
      <w:r>
        <w:rPr>
          <w:b/>
        </w:rPr>
        <w:t xml:space="preserve">“ </w:t>
      </w:r>
      <w:r>
        <w:t xml:space="preserve">na dvorištu </w:t>
      </w:r>
      <w:proofErr w:type="spellStart"/>
      <w:r>
        <w:t>vrtća</w:t>
      </w:r>
      <w:proofErr w:type="spellEnd"/>
      <w:r>
        <w:t xml:space="preserve"> u suradnji s roditeljima – djeca donose vlastita vozila u vrtić – bicikle, tricikle, </w:t>
      </w:r>
      <w:proofErr w:type="spellStart"/>
      <w:r>
        <w:t>guralice</w:t>
      </w:r>
      <w:proofErr w:type="spellEnd"/>
    </w:p>
    <w:p w:rsidR="00494603" w:rsidRDefault="00521D4E">
      <w:pPr>
        <w:spacing w:line="360" w:lineRule="auto"/>
        <w:ind w:left="720"/>
        <w:jc w:val="both"/>
      </w:pPr>
      <w:r>
        <w:t xml:space="preserve">Ciljevi: 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usvajanje boja, oblika, poticanje razvoja pažnje i koncentracije, usvajanje kategorija - osnovna prometna sredstva 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poticanje uk</w:t>
      </w:r>
      <w:r>
        <w:t xml:space="preserve">ljučenosti djeteta u proces učenja, poticanje vještina potrebnih za rad u skupini 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poticanje imenovanja, poticanje aktivne interakcije s djecom u skupini 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</w:r>
      <w:r>
        <w:t xml:space="preserve"> poticanje </w:t>
      </w:r>
      <w:proofErr w:type="spellStart"/>
      <w:r>
        <w:t>finomotoričkih</w:t>
      </w:r>
      <w:proofErr w:type="spellEnd"/>
      <w:r>
        <w:t xml:space="preserve"> i </w:t>
      </w:r>
      <w:proofErr w:type="spellStart"/>
      <w:r>
        <w:t>grubomotoričkih</w:t>
      </w:r>
      <w:proofErr w:type="spellEnd"/>
      <w:r>
        <w:t xml:space="preserve"> vještina, taktilna adaptacija kroz traženje sličica u taktilnoj kutiji</w:t>
      </w:r>
    </w:p>
    <w:p w:rsidR="00494603" w:rsidRDefault="00521D4E">
      <w:pPr>
        <w:spacing w:line="360" w:lineRule="auto"/>
        <w:jc w:val="both"/>
      </w:pPr>
      <w:r>
        <w:rPr>
          <w:b/>
          <w:i/>
          <w:u w:val="single"/>
        </w:rPr>
        <w:t>SVIBANJ</w:t>
      </w:r>
    </w:p>
    <w:p w:rsidR="00494603" w:rsidRDefault="00521D4E">
      <w:pPr>
        <w:spacing w:line="360" w:lineRule="auto"/>
        <w:jc w:val="both"/>
      </w:pPr>
      <w:r>
        <w:rPr>
          <w:b/>
        </w:rPr>
        <w:tab/>
        <w:t xml:space="preserve"> „Idemo na piknik!“</w:t>
      </w:r>
      <w:r>
        <w:t xml:space="preserve"> – u suradnji s roditeljima organizirati odlazak na piknik u blizini vrtića, djeca s roditeljima pripremaju ruksa</w:t>
      </w:r>
      <w:r>
        <w:t>ke (pecivo, sendvič, sok, grickalice) i dekice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igre s loptom – bacanje/hvatanje</w:t>
      </w:r>
    </w:p>
    <w:p w:rsidR="00494603" w:rsidRDefault="00521D4E">
      <w:pPr>
        <w:spacing w:line="360" w:lineRule="auto"/>
        <w:ind w:firstLine="360"/>
        <w:jc w:val="both"/>
      </w:pPr>
      <w:r>
        <w:t>Ciljevi: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</w:t>
      </w:r>
      <w:r>
        <w:rPr>
          <w:b/>
        </w:rPr>
        <w:t xml:space="preserve"> </w:t>
      </w:r>
      <w:r>
        <w:t>razvoj pozitivnih emocionalnih stanja (uzbuđenje, veselje)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 razvoj pozitivnih odnosa s vršnjacima (prijateljstvo, zajedništvo)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 razvoj koordinacije i ravn</w:t>
      </w:r>
      <w:r>
        <w:t>oteže pri pokretima i kretanju (hodanje uz</w:t>
      </w:r>
      <w:r>
        <w:tab/>
        <w:t xml:space="preserve"> pridržavanje užeta)</w:t>
      </w:r>
    </w:p>
    <w:p w:rsidR="00494603" w:rsidRDefault="00521D4E">
      <w:pPr>
        <w:spacing w:line="360" w:lineRule="auto"/>
        <w:ind w:left="720" w:hanging="360"/>
      </w:pPr>
      <w:r>
        <w:t>-</w:t>
      </w:r>
      <w:r>
        <w:tab/>
        <w:t xml:space="preserve"> poštivanje pravila i dogovora (u prometu)</w:t>
      </w:r>
    </w:p>
    <w:p w:rsidR="00494603" w:rsidRDefault="00521D4E">
      <w:pPr>
        <w:spacing w:line="360" w:lineRule="auto"/>
        <w:jc w:val="both"/>
      </w:pPr>
      <w:r>
        <w:rPr>
          <w:b/>
          <w:i/>
          <w:u w:val="single"/>
        </w:rPr>
        <w:t>LIPANJ</w:t>
      </w:r>
    </w:p>
    <w:p w:rsidR="00494603" w:rsidRDefault="00521D4E">
      <w:pPr>
        <w:spacing w:line="360" w:lineRule="auto"/>
        <w:ind w:left="720"/>
        <w:jc w:val="both"/>
      </w:pPr>
      <w:r>
        <w:rPr>
          <w:b/>
        </w:rPr>
        <w:t xml:space="preserve">„Veselimo se ljetu“ </w:t>
      </w:r>
    </w:p>
    <w:p w:rsidR="00494603" w:rsidRDefault="00521D4E">
      <w:pPr>
        <w:spacing w:line="360" w:lineRule="auto"/>
        <w:ind w:left="720"/>
        <w:jc w:val="both"/>
      </w:pPr>
      <w:r>
        <w:t>- istraživačko- spoznajne aktivnosti s vodom, ledom i rastresitim materijalima na dvorištu vrtića (u dogovoru s pedagog</w:t>
      </w:r>
      <w:r>
        <w:t>injom i odgojiteljima ostalih odgojnih skupina)</w:t>
      </w:r>
    </w:p>
    <w:p w:rsidR="00494603" w:rsidRDefault="00521D4E">
      <w:pPr>
        <w:spacing w:line="360" w:lineRule="auto"/>
        <w:ind w:left="720"/>
        <w:jc w:val="both"/>
      </w:pPr>
      <w:r>
        <w:t>- izrada pecaljke, sortiranje ribica po bojama i veličini</w:t>
      </w:r>
    </w:p>
    <w:p w:rsidR="00494603" w:rsidRDefault="00521D4E">
      <w:pPr>
        <w:spacing w:line="360" w:lineRule="auto"/>
        <w:ind w:left="720"/>
        <w:jc w:val="both"/>
      </w:pPr>
      <w:r>
        <w:t>- pjesmice vezane uz ljeto i ljetne aktivnosti</w:t>
      </w:r>
    </w:p>
    <w:p w:rsidR="00494603" w:rsidRDefault="00521D4E">
      <w:pPr>
        <w:spacing w:line="360" w:lineRule="auto"/>
        <w:ind w:left="720"/>
        <w:jc w:val="both"/>
      </w:pPr>
      <w:r>
        <w:t xml:space="preserve">CILJ: </w:t>
      </w:r>
    </w:p>
    <w:p w:rsidR="00494603" w:rsidRDefault="00521D4E">
      <w:pPr>
        <w:spacing w:line="360" w:lineRule="auto"/>
        <w:ind w:left="720" w:hanging="360"/>
        <w:jc w:val="both"/>
      </w:pPr>
      <w:r>
        <w:t>-</w:t>
      </w:r>
      <w:r>
        <w:tab/>
        <w:t xml:space="preserve"> razvijanje kreativnosti i mašte </w:t>
      </w:r>
    </w:p>
    <w:p w:rsidR="00494603" w:rsidRDefault="00521D4E">
      <w:pPr>
        <w:spacing w:line="360" w:lineRule="auto"/>
        <w:ind w:left="720" w:hanging="360"/>
        <w:jc w:val="both"/>
      </w:pPr>
      <w:r>
        <w:lastRenderedPageBreak/>
        <w:t>-</w:t>
      </w:r>
      <w:r>
        <w:tab/>
        <w:t xml:space="preserve"> razvoj koordinacije oko – ruka, samostalnosti (brisanje, </w:t>
      </w:r>
      <w:r>
        <w:t>čišćenje, punjenje bazena vodom) i suradnje</w:t>
      </w:r>
    </w:p>
    <w:p w:rsidR="00494603" w:rsidRDefault="00521D4E">
      <w:pPr>
        <w:spacing w:line="360" w:lineRule="auto"/>
        <w:jc w:val="both"/>
      </w:pPr>
      <w:r>
        <w:rPr>
          <w:b/>
          <w:i/>
          <w:u w:val="single"/>
        </w:rPr>
        <w:t>SRPANJ I KOLOVOZ</w:t>
      </w:r>
    </w:p>
    <w:p w:rsidR="00494603" w:rsidRDefault="00521D4E">
      <w:pPr>
        <w:spacing w:line="360" w:lineRule="auto"/>
        <w:ind w:left="720"/>
        <w:jc w:val="both"/>
      </w:pPr>
      <w:r>
        <w:t>- ljetne aktivnosti po dogovoru odgojitelja prema specifičnim uvjetima i potrebama</w:t>
      </w:r>
      <w:r>
        <w:rPr>
          <w:b/>
          <w:i/>
        </w:rPr>
        <w:t xml:space="preserve"> </w:t>
      </w:r>
    </w:p>
    <w:p w:rsidR="00494603" w:rsidRDefault="00521D4E">
      <w:pPr>
        <w:spacing w:line="360" w:lineRule="auto"/>
      </w:pPr>
      <w:r>
        <w:rPr>
          <w:b/>
        </w:rPr>
        <w:tab/>
        <w:t xml:space="preserve"> 4.3. Planirane aktivnosti i projekti kroz pedagošku godinu odgojno-obrazovne skupine Medići</w:t>
      </w:r>
    </w:p>
    <w:p w:rsidR="00494603" w:rsidRDefault="00521D4E">
      <w:pPr>
        <w:spacing w:line="360" w:lineRule="auto"/>
        <w:ind w:left="100"/>
        <w:jc w:val="both"/>
      </w:pPr>
      <w:r>
        <w:t xml:space="preserve"> </w:t>
      </w:r>
      <w:r>
        <w:t>RUJAN:</w:t>
      </w:r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right="107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novoformirana skupina broji 26 djece (17 dječaka i 9 djevojčica); devetoro ih ostaje iz dosadašnje mlađe vrtićke skupine, četrnaestero ih prelazi iz starije jasličke skupine, a troje djece je novoupisanih</w:t>
      </w:r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right="215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rujan je posvećen adaptaciji djece na promjene i</w:t>
      </w:r>
      <w:r>
        <w:t xml:space="preserve"> drukčiju strukturu u funkcioniranju skupine (novi prostor (promjena sobe dnevnog boravka), drugi odgojitelji, nepoznato okruženje – novoupisanoj djeci </w:t>
      </w:r>
      <w:proofErr w:type="spellStart"/>
      <w:r>
        <w:t>itd</w:t>
      </w:r>
      <w:proofErr w:type="spellEnd"/>
      <w:r>
        <w:t>;)</w:t>
      </w:r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right="338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cilj nam je omogućiti djeci dovoljno vremena za međusobno upoznavanje, stjecanje osjećaja prihv</w:t>
      </w:r>
      <w:r>
        <w:t>aćenosti i sigurnosti te prihvaćanje rutina koje će se postupno graditi</w:t>
      </w:r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right="272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11.9. – obilježavanje Hrvatskog olimpijskog dana („Dan bijelih majica“) – poligoni, vježbanje, igre na otvorenom, igre s raznim rekvizitima s ciljem poticanja i osvješćivanja djetet</w:t>
      </w:r>
      <w:r>
        <w:t>ova razmišljanja o važnosti svakodnevnog vježbanja, boravka na svježem zraku i u prirodi</w:t>
      </w:r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right="41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aktivno sudjelovanje djece u uređivanju prostora – formiranje centara za igru i aktivnosti; izrada likovnih radova, ukrasa i drugih elemenata s jesenskim motivima</w:t>
      </w:r>
    </w:p>
    <w:p w:rsidR="00494603" w:rsidRDefault="00521D4E">
      <w:pPr>
        <w:spacing w:line="360" w:lineRule="auto"/>
        <w:ind w:left="100"/>
        <w:jc w:val="both"/>
      </w:pPr>
      <w:r>
        <w:t>L</w:t>
      </w:r>
      <w:r>
        <w:t>ISTOPAD</w:t>
      </w:r>
    </w:p>
    <w:p w:rsidR="00494603" w:rsidRDefault="00521D4E">
      <w:pPr>
        <w:tabs>
          <w:tab w:val="left" w:pos="821"/>
        </w:tabs>
        <w:spacing w:line="360" w:lineRule="auto"/>
        <w:ind w:left="821" w:hanging="361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obilježavanje Dječjeg tjedna od 7. – 11.10.</w:t>
      </w:r>
    </w:p>
    <w:p w:rsidR="00494603" w:rsidRDefault="00521D4E">
      <w:pPr>
        <w:tabs>
          <w:tab w:val="left" w:pos="1541"/>
        </w:tabs>
        <w:spacing w:line="360" w:lineRule="auto"/>
        <w:ind w:left="1541" w:right="534" w:hanging="360"/>
        <w:jc w:val="both"/>
      </w:pPr>
      <w:r>
        <w:rPr>
          <w:rFonts w:ascii="Courier New" w:hAnsi="Courier New"/>
        </w:rPr>
        <w:t xml:space="preserve">o   </w:t>
      </w:r>
      <w:r>
        <w:t>ciljevi: poticati kod djece razvoj socijalnih vještina, empatiju te stvaranje i jačanje prijateljskih veza kroz razne slikovnice, edukativne sadržaje</w:t>
      </w:r>
    </w:p>
    <w:p w:rsidR="00494603" w:rsidRDefault="00521D4E">
      <w:pPr>
        <w:tabs>
          <w:tab w:val="left" w:pos="1541"/>
        </w:tabs>
        <w:spacing w:line="360" w:lineRule="auto"/>
        <w:ind w:left="1541" w:right="364" w:hanging="360"/>
        <w:jc w:val="both"/>
      </w:pPr>
      <w:r>
        <w:rPr>
          <w:rFonts w:ascii="Courier New" w:hAnsi="Courier New"/>
        </w:rPr>
        <w:t xml:space="preserve">o   </w:t>
      </w:r>
      <w:r>
        <w:t>nastojimo djeci pružiti sigurnost, podršku, osvijestiti ih o njihovim pravima, pomoći im da kroz igru osvijeste sebe i svoju ulogu te mogućnosti u svojim skupinama</w:t>
      </w:r>
    </w:p>
    <w:p w:rsidR="00494603" w:rsidRDefault="00521D4E">
      <w:pPr>
        <w:tabs>
          <w:tab w:val="left" w:pos="1541"/>
        </w:tabs>
        <w:spacing w:line="360" w:lineRule="auto"/>
        <w:ind w:left="1541" w:right="649" w:hanging="360"/>
        <w:jc w:val="both"/>
      </w:pPr>
      <w:r>
        <w:rPr>
          <w:rFonts w:ascii="Courier New" w:hAnsi="Courier New"/>
        </w:rPr>
        <w:t xml:space="preserve">o   </w:t>
      </w:r>
      <w:r>
        <w:t>tijekom ovog tjedna vodit ćemo se uzrečicom „Ljubav djeci prije svega „ izradom drva pri</w:t>
      </w:r>
      <w:r>
        <w:t>jateljstva</w:t>
      </w:r>
    </w:p>
    <w:p w:rsidR="00494603" w:rsidRDefault="00521D4E">
      <w:pPr>
        <w:tabs>
          <w:tab w:val="left" w:pos="821"/>
        </w:tabs>
        <w:spacing w:line="360" w:lineRule="auto"/>
        <w:ind w:left="821" w:hanging="361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17.10. – obilježavanje Dana kruha i zahvalnosti za plodove zemlje</w:t>
      </w:r>
    </w:p>
    <w:p w:rsidR="00494603" w:rsidRDefault="00521D4E">
      <w:pPr>
        <w:tabs>
          <w:tab w:val="left" w:pos="1541"/>
        </w:tabs>
        <w:spacing w:line="360" w:lineRule="auto"/>
        <w:ind w:left="1541" w:right="430" w:hanging="360"/>
        <w:jc w:val="both"/>
      </w:pPr>
      <w:r>
        <w:rPr>
          <w:rFonts w:ascii="Courier New" w:hAnsi="Courier New"/>
        </w:rPr>
        <w:lastRenderedPageBreak/>
        <w:t xml:space="preserve">o   </w:t>
      </w:r>
      <w:r>
        <w:t>ciljevi: razvijati pozitivne stavove i odnose prema sebi, razvijati finu motoričku pokretljivosti šake, razvijati koordinaciju i preciznost pokreta te utjecati na poštivanj</w:t>
      </w:r>
      <w:r>
        <w:t>e pravila i dogovora, strpljivost i čekanje na red (izrada tijesta i sudjelovanja u pečenju raznih peciva.)</w:t>
      </w:r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hanging="361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20.10. – Dan jabuka</w:t>
      </w:r>
    </w:p>
    <w:p w:rsidR="00494603" w:rsidRDefault="00521D4E">
      <w:r>
        <w:t xml:space="preserve"> </w:t>
      </w:r>
      <w:r>
        <w:br w:type="page"/>
      </w:r>
      <w:r>
        <w:lastRenderedPageBreak/>
        <w:t xml:space="preserve"> </w:t>
      </w:r>
      <w:r>
        <w:t xml:space="preserve"> </w:t>
      </w:r>
    </w:p>
    <w:p w:rsidR="00494603" w:rsidRDefault="00521D4E">
      <w:pPr>
        <w:spacing w:line="360" w:lineRule="auto"/>
        <w:ind w:left="100"/>
        <w:jc w:val="both"/>
      </w:pPr>
      <w:r>
        <w:t xml:space="preserve"> </w:t>
      </w:r>
      <w:r>
        <w:t>STUDENI:</w:t>
      </w:r>
    </w:p>
    <w:p w:rsidR="00494603" w:rsidRDefault="00521D4E">
      <w:pPr>
        <w:tabs>
          <w:tab w:val="left" w:pos="821"/>
        </w:tabs>
        <w:spacing w:line="360" w:lineRule="auto"/>
        <w:ind w:left="821" w:hanging="361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projekt „Pokret, pjesma, riječ…“</w:t>
      </w:r>
    </w:p>
    <w:p w:rsidR="00494603" w:rsidRDefault="00521D4E">
      <w:pPr>
        <w:tabs>
          <w:tab w:val="left" w:pos="1541"/>
        </w:tabs>
        <w:spacing w:line="360" w:lineRule="auto"/>
        <w:ind w:left="1541" w:right="151" w:hanging="360"/>
        <w:jc w:val="both"/>
      </w:pPr>
      <w:r>
        <w:rPr>
          <w:rFonts w:ascii="Courier New" w:hAnsi="Courier New"/>
        </w:rPr>
        <w:t xml:space="preserve">o   </w:t>
      </w:r>
      <w:r>
        <w:t>ciljevi: - pobliže upoznavanje djeci poznatih govornih igara, pokretnih igara s pjevanjem, igara „</w:t>
      </w:r>
      <w:proofErr w:type="spellStart"/>
      <w:r>
        <w:t>malešnica</w:t>
      </w:r>
      <w:proofErr w:type="spellEnd"/>
      <w:r>
        <w:t>“, upoznavanje novih te oživljavanje i njegovanje starinskih igara za djecu</w:t>
      </w:r>
    </w:p>
    <w:p w:rsidR="00494603" w:rsidRDefault="00521D4E">
      <w:pPr>
        <w:tabs>
          <w:tab w:val="left" w:pos="1541"/>
        </w:tabs>
        <w:spacing w:line="360" w:lineRule="auto"/>
        <w:ind w:left="1541" w:hanging="360"/>
        <w:jc w:val="both"/>
      </w:pPr>
      <w:r>
        <w:rPr>
          <w:rFonts w:ascii="Courier New" w:hAnsi="Courier New"/>
        </w:rPr>
        <w:t xml:space="preserve">o   </w:t>
      </w:r>
      <w:r>
        <w:t>razvijanje motoričkih vještina, samopouzdanja, kreativnosti, stjecanj</w:t>
      </w:r>
      <w:r>
        <w:t>e svijesti</w:t>
      </w:r>
    </w:p>
    <w:p w:rsidR="00494603" w:rsidRDefault="00521D4E">
      <w:pPr>
        <w:spacing w:after="120" w:line="360" w:lineRule="auto"/>
        <w:ind w:left="1541" w:right="495"/>
        <w:jc w:val="both"/>
      </w:pPr>
      <w:r>
        <w:t>o vlastitom tijelu, prostoru koji nas okružuje; razumijevanje plesa i plesnih struktura koje čine elementi poput ritma, tempa, prostora i oblika</w:t>
      </w:r>
    </w:p>
    <w:p w:rsidR="00494603" w:rsidRDefault="00521D4E">
      <w:pPr>
        <w:tabs>
          <w:tab w:val="left" w:pos="1541"/>
        </w:tabs>
        <w:spacing w:line="360" w:lineRule="auto"/>
        <w:ind w:left="1541" w:right="232" w:hanging="360"/>
        <w:jc w:val="both"/>
      </w:pPr>
      <w:r>
        <w:rPr>
          <w:rFonts w:ascii="Courier New" w:hAnsi="Courier New"/>
        </w:rPr>
        <w:t xml:space="preserve">o   </w:t>
      </w:r>
      <w:r>
        <w:t>utjecaj na razvoj govora – bogaćenje rječnika, usvajanje intonacije, pamćenje redoslijeda glasov</w:t>
      </w:r>
      <w:r>
        <w:t>a u riječi, ali i glasova u riječi i dr.</w:t>
      </w:r>
    </w:p>
    <w:p w:rsidR="00494603" w:rsidRDefault="00521D4E">
      <w:pPr>
        <w:tabs>
          <w:tab w:val="left" w:pos="821"/>
        </w:tabs>
        <w:spacing w:line="360" w:lineRule="auto"/>
        <w:ind w:left="821" w:right="281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obilježavanje Svjetskog dana štednje i/ili Dana svih svetih s tematskim aktivnostima te izradom prigodnih sadržaja (štednih kasica, svijećnjaka i sl.)</w:t>
      </w:r>
    </w:p>
    <w:p w:rsidR="00494603" w:rsidRDefault="00521D4E">
      <w:pPr>
        <w:spacing w:line="360" w:lineRule="auto"/>
        <w:ind w:left="100"/>
        <w:jc w:val="both"/>
      </w:pPr>
      <w:r>
        <w:t>PROSINAC:</w:t>
      </w:r>
    </w:p>
    <w:p w:rsidR="00494603" w:rsidRDefault="00521D4E">
      <w:pPr>
        <w:tabs>
          <w:tab w:val="left" w:pos="821"/>
        </w:tabs>
        <w:spacing w:line="360" w:lineRule="auto"/>
        <w:ind w:left="821" w:right="145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provođenje raznih likovnih, glazbenih te životno</w:t>
      </w:r>
      <w:r>
        <w:t>-praktičnih aktivnosti: izrada čizmica za Svetog Nikolu, ukrasa za bor od slanog tijesta, adventskog vijenca, sijanje božićne pšenice, izrada božićnih ukrasa i čestitki za Božić itd.</w:t>
      </w:r>
    </w:p>
    <w:p w:rsidR="00494603" w:rsidRDefault="00521D4E">
      <w:pPr>
        <w:tabs>
          <w:tab w:val="left" w:pos="821"/>
        </w:tabs>
        <w:spacing w:line="360" w:lineRule="auto"/>
        <w:ind w:left="821" w:right="142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ukrašavanja sobe dnevnog boravka i garderobe, sudjelovanje u kićenju v</w:t>
      </w:r>
      <w:r>
        <w:t>elike božićne jelke u holu vrtića</w:t>
      </w:r>
    </w:p>
    <w:p w:rsidR="00494603" w:rsidRDefault="00521D4E">
      <w:pPr>
        <w:tabs>
          <w:tab w:val="left" w:pos="821"/>
        </w:tabs>
        <w:spacing w:line="360" w:lineRule="auto"/>
        <w:ind w:left="821" w:hanging="361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raznovrsni sadržaji kao tematska podrška – božićne jaslice, adventski kalendar</w:t>
      </w:r>
    </w:p>
    <w:p w:rsidR="00494603" w:rsidRDefault="00521D4E">
      <w:pPr>
        <w:tabs>
          <w:tab w:val="left" w:pos="821"/>
        </w:tabs>
        <w:spacing w:line="360" w:lineRule="auto"/>
        <w:ind w:left="821" w:right="247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čitanje slikovnica blagdanskog karaktera, slušanje i pjevanje božićnih pjesama, priče o Svetom Nikoli, Božiću, Svetoj obitelji</w:t>
      </w:r>
    </w:p>
    <w:p w:rsidR="00494603" w:rsidRDefault="00521D4E">
      <w:pPr>
        <w:tabs>
          <w:tab w:val="left" w:pos="821"/>
        </w:tabs>
        <w:spacing w:line="360" w:lineRule="auto"/>
        <w:ind w:left="821" w:hanging="361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 xml:space="preserve">suradnja s roditeljima – </w:t>
      </w:r>
      <w:proofErr w:type="spellStart"/>
      <w:r>
        <w:t>nikolinjsko</w:t>
      </w:r>
      <w:proofErr w:type="spellEnd"/>
      <w:r>
        <w:t>-božićna radionica početkom prosinca</w:t>
      </w:r>
    </w:p>
    <w:p w:rsidR="00494603" w:rsidRDefault="00521D4E">
      <w:pPr>
        <w:tabs>
          <w:tab w:val="left" w:pos="821"/>
        </w:tabs>
        <w:spacing w:line="360" w:lineRule="auto"/>
        <w:ind w:left="100" w:right="1304" w:firstLine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priprema i sudjelovanje na božićnoj priredbi zajedno s ostalim skupinama SIJEČANJ</w:t>
      </w:r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hanging="361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projekt: „ Ledeni izazovi„</w:t>
      </w:r>
    </w:p>
    <w:p w:rsidR="00494603" w:rsidRDefault="00521D4E">
      <w:pPr>
        <w:tabs>
          <w:tab w:val="left" w:pos="1541"/>
        </w:tabs>
        <w:spacing w:line="360" w:lineRule="auto"/>
        <w:ind w:left="1541" w:right="269" w:hanging="360"/>
        <w:jc w:val="both"/>
      </w:pPr>
      <w:r>
        <w:rPr>
          <w:rFonts w:ascii="Courier New" w:hAnsi="Courier New"/>
        </w:rPr>
        <w:t xml:space="preserve">o   </w:t>
      </w:r>
      <w:r>
        <w:t>ciljevi: pobliže upoznati djecu s osnovnim znanjima o zakonitost</w:t>
      </w:r>
      <w:r>
        <w:t>ima leda, agregatnim stanjima vode, kako nastaje led te promatranjem leda u različitim uvjetima</w:t>
      </w:r>
    </w:p>
    <w:p w:rsidR="00494603" w:rsidRDefault="00521D4E">
      <w:pPr>
        <w:tabs>
          <w:tab w:val="left" w:pos="1541"/>
        </w:tabs>
        <w:spacing w:line="360" w:lineRule="auto"/>
        <w:ind w:left="1541" w:right="381" w:hanging="360"/>
        <w:jc w:val="both"/>
      </w:pPr>
      <w:r>
        <w:rPr>
          <w:rFonts w:ascii="Courier New" w:hAnsi="Courier New"/>
        </w:rPr>
        <w:lastRenderedPageBreak/>
        <w:t xml:space="preserve">o   </w:t>
      </w:r>
      <w:r>
        <w:t xml:space="preserve">raznim didaktičkim sredstvima i materijalima kao i poticajnim slikama, videima i enciklopedijama djeci na zanimljiv i zabavan način približiti kako izgleda </w:t>
      </w:r>
      <w:r>
        <w:t>život ljudi i životinja na ledu</w:t>
      </w:r>
    </w:p>
    <w:p w:rsidR="00494603" w:rsidRDefault="00521D4E">
      <w:r>
        <w:t xml:space="preserve"> </w:t>
      </w:r>
      <w:r>
        <w:br w:type="page"/>
      </w:r>
      <w:r>
        <w:lastRenderedPageBreak/>
        <w:t xml:space="preserve"> </w:t>
      </w:r>
      <w:r>
        <w:t xml:space="preserve"> </w:t>
      </w:r>
    </w:p>
    <w:p w:rsidR="00494603" w:rsidRDefault="00521D4E">
      <w:pPr>
        <w:spacing w:line="360" w:lineRule="auto"/>
        <w:ind w:left="100"/>
        <w:jc w:val="both"/>
      </w:pPr>
      <w:r>
        <w:t xml:space="preserve"> </w:t>
      </w:r>
      <w:r>
        <w:t>VELJAČA:</w:t>
      </w:r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right="939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„</w:t>
      </w:r>
      <w:proofErr w:type="spellStart"/>
      <w:r>
        <w:t>Ftičeki</w:t>
      </w:r>
      <w:proofErr w:type="spellEnd"/>
      <w:r>
        <w:t xml:space="preserve"> se </w:t>
      </w:r>
      <w:proofErr w:type="spellStart"/>
      <w:r>
        <w:t>ženijo</w:t>
      </w:r>
      <w:proofErr w:type="spellEnd"/>
      <w:r>
        <w:t>“ – sklop aktivnosti vezanih uz obilježavanje Valentinova te starinske običaje</w:t>
      </w:r>
    </w:p>
    <w:p w:rsidR="00494603" w:rsidRDefault="00521D4E">
      <w:pPr>
        <w:tabs>
          <w:tab w:val="left" w:pos="1541"/>
        </w:tabs>
        <w:spacing w:line="360" w:lineRule="auto"/>
        <w:ind w:left="1541" w:right="214" w:hanging="360"/>
        <w:jc w:val="both"/>
      </w:pPr>
      <w:r>
        <w:rPr>
          <w:rFonts w:ascii="Courier New" w:hAnsi="Courier New"/>
        </w:rPr>
        <w:t xml:space="preserve">o   </w:t>
      </w:r>
      <w:r>
        <w:t>organizacija i izvedba starinske svadbe „</w:t>
      </w:r>
      <w:proofErr w:type="spellStart"/>
      <w:r>
        <w:t>gustuvaja</w:t>
      </w:r>
      <w:proofErr w:type="spellEnd"/>
      <w:r>
        <w:t>“ – improvizirana dramatizacija s ulogama (</w:t>
      </w:r>
      <w:r>
        <w:rPr>
          <w:i/>
        </w:rPr>
        <w:t xml:space="preserve">mladenka, </w:t>
      </w:r>
      <w:proofErr w:type="spellStart"/>
      <w:r>
        <w:rPr>
          <w:i/>
        </w:rPr>
        <w:t>mladenec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svatevce</w:t>
      </w:r>
      <w:proofErr w:type="spellEnd"/>
      <w:r>
        <w:rPr>
          <w:i/>
        </w:rPr>
        <w:t>, zastavnik, starešina, velečasni, kumi i ostali svati</w:t>
      </w:r>
      <w:r>
        <w:t xml:space="preserve">); izrada buketa, </w:t>
      </w:r>
      <w:proofErr w:type="spellStart"/>
      <w:r>
        <w:t>prstenova</w:t>
      </w:r>
      <w:proofErr w:type="spellEnd"/>
      <w:r>
        <w:t xml:space="preserve"> za mladence, zastave, svatovskih „</w:t>
      </w:r>
      <w:proofErr w:type="spellStart"/>
      <w:r>
        <w:t>kolačeka</w:t>
      </w:r>
      <w:proofErr w:type="spellEnd"/>
      <w:r>
        <w:t>“ i „cimerov“</w:t>
      </w:r>
    </w:p>
    <w:p w:rsidR="00494603" w:rsidRDefault="00521D4E">
      <w:pPr>
        <w:tabs>
          <w:tab w:val="left" w:pos="1541"/>
        </w:tabs>
        <w:spacing w:line="360" w:lineRule="auto"/>
        <w:ind w:left="1541" w:right="774" w:hanging="360"/>
        <w:jc w:val="both"/>
      </w:pPr>
      <w:r>
        <w:rPr>
          <w:rFonts w:ascii="Courier New" w:hAnsi="Courier New"/>
        </w:rPr>
        <w:t xml:space="preserve">o   </w:t>
      </w:r>
      <w:r>
        <w:t>njegovanje tradicije, upoznavanje starinskih običaja, seoskih poslova te općenito nači</w:t>
      </w:r>
      <w:r>
        <w:t>na života ljudi u našim krajevima prije nekoliko desetljeća</w:t>
      </w:r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hanging="361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izrada poklona za Valentinovo te međusobno razmjenjivanje</w:t>
      </w:r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right="161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„Dan ružičastih majica“ Međunarodni dan borbe protiv vršnjačkog nasilja (posljednja srijeda u veljači)</w:t>
      </w:r>
    </w:p>
    <w:p w:rsidR="00494603" w:rsidRDefault="00521D4E">
      <w:pPr>
        <w:spacing w:line="360" w:lineRule="auto"/>
        <w:ind w:left="100"/>
        <w:jc w:val="both"/>
      </w:pPr>
      <w:r>
        <w:t>OŽUJAK</w:t>
      </w:r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hanging="361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Fašnik – sredinom ožujka</w:t>
      </w:r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right="561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 xml:space="preserve">21.3. „Dan šarenih čarapica“ – provođene prigodnih aktivnosti s ciljem podizanja svijesti o osobama sa sindromom </w:t>
      </w:r>
      <w:proofErr w:type="spellStart"/>
      <w:r>
        <w:t>Down</w:t>
      </w:r>
      <w:proofErr w:type="spellEnd"/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hanging="361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projekt: Od sjemena do biljke“</w:t>
      </w:r>
    </w:p>
    <w:p w:rsidR="00494603" w:rsidRDefault="00521D4E">
      <w:pPr>
        <w:tabs>
          <w:tab w:val="left" w:pos="1587"/>
        </w:tabs>
        <w:spacing w:line="360" w:lineRule="auto"/>
        <w:ind w:left="1586" w:right="404" w:hanging="361"/>
        <w:jc w:val="both"/>
      </w:pPr>
      <w:r>
        <w:rPr>
          <w:rFonts w:ascii="Courier New" w:hAnsi="Courier New"/>
        </w:rPr>
        <w:t xml:space="preserve">o   </w:t>
      </w:r>
      <w:r>
        <w:t>ciljevi: pobliže upoznati djecu s novim pojmovima, odnosno nazivima kao što su: pupanje, cvjetanje, listanje, sadnja</w:t>
      </w:r>
    </w:p>
    <w:p w:rsidR="00494603" w:rsidRDefault="00521D4E">
      <w:pPr>
        <w:tabs>
          <w:tab w:val="left" w:pos="1587"/>
        </w:tabs>
        <w:spacing w:line="360" w:lineRule="auto"/>
        <w:ind w:left="1586" w:right="381" w:hanging="361"/>
        <w:jc w:val="both"/>
      </w:pPr>
      <w:r>
        <w:rPr>
          <w:rFonts w:ascii="Courier New" w:hAnsi="Courier New"/>
        </w:rPr>
        <w:t xml:space="preserve">o   </w:t>
      </w:r>
      <w:r>
        <w:t xml:space="preserve">razvoj vizualne percepcije promatranjem fotografija, enciklopedija, priče te razvijati sposobnost djeteta za druženjem, dogovaranjem i </w:t>
      </w:r>
      <w:r>
        <w:t>suradnjom</w:t>
      </w:r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hanging="361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19.3. Dan očeva - suradnja s roditeljima, odnosno samo s očevima - radionica</w:t>
      </w:r>
    </w:p>
    <w:p w:rsidR="00494603" w:rsidRDefault="00521D4E">
      <w:pPr>
        <w:tabs>
          <w:tab w:val="left" w:pos="1541"/>
        </w:tabs>
        <w:spacing w:line="360" w:lineRule="auto"/>
        <w:ind w:left="1541" w:right="1050" w:hanging="360"/>
        <w:jc w:val="both"/>
      </w:pPr>
      <w:r>
        <w:rPr>
          <w:rFonts w:ascii="Courier New" w:hAnsi="Courier New"/>
        </w:rPr>
        <w:t xml:space="preserve">o   </w:t>
      </w:r>
      <w:r>
        <w:t>razvoj pozitivnih emocionalnih stanja - pripadanje, sigurnost, osjećaj povjerenja, ljubavi</w:t>
      </w:r>
    </w:p>
    <w:p w:rsidR="00494603" w:rsidRDefault="00521D4E">
      <w:pPr>
        <w:spacing w:line="360" w:lineRule="auto"/>
        <w:ind w:left="100"/>
        <w:jc w:val="both"/>
      </w:pPr>
      <w:r>
        <w:t>TRAVANJ:</w:t>
      </w:r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right="253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aktivnosti za Tjedan zdravlja s ciljem poticanja redovite t</w:t>
      </w:r>
      <w:r>
        <w:t>jelesne aktivnosti, boravka na svježem zraku, ukazivanje na važnost zdrave i raznovrsne prehrane, prevencija pretilosti, oralno zdravlje</w:t>
      </w:r>
    </w:p>
    <w:p w:rsidR="00494603" w:rsidRDefault="00521D4E">
      <w:pPr>
        <w:tabs>
          <w:tab w:val="left" w:pos="820"/>
          <w:tab w:val="left" w:pos="821"/>
        </w:tabs>
        <w:spacing w:line="360" w:lineRule="auto"/>
        <w:ind w:left="821" w:right="727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 xml:space="preserve">aktivnosti za Uskrs – bojanje pisanica, izrada ukrasa od raznovrsnih materijala (stiropor, </w:t>
      </w:r>
      <w:proofErr w:type="spellStart"/>
      <w:r>
        <w:t>špatule</w:t>
      </w:r>
      <w:proofErr w:type="spellEnd"/>
      <w:r>
        <w:t>, kamenčići, drvo,</w:t>
      </w:r>
      <w:r>
        <w:t xml:space="preserve"> papir, žica, vuna itd.),izvedba tradicionalna natjecateljska igra nošenja jajeta u žlici ili zaimači</w:t>
      </w:r>
    </w:p>
    <w:p w:rsidR="00494603" w:rsidRDefault="00521D4E">
      <w:pPr>
        <w:spacing w:line="360" w:lineRule="auto"/>
        <w:ind w:left="1541" w:right="389" w:hanging="360"/>
        <w:jc w:val="both"/>
      </w:pPr>
      <w:r>
        <w:lastRenderedPageBreak/>
        <w:t xml:space="preserve"> </w:t>
      </w:r>
      <w:r>
        <w:t xml:space="preserve"> </w:t>
      </w:r>
      <w:r>
        <w:rPr>
          <w:rFonts w:ascii="Courier New" w:hAnsi="Courier New"/>
        </w:rPr>
        <w:t xml:space="preserve">o   </w:t>
      </w:r>
      <w:r>
        <w:t>ciljevi: upoznati djecu s pojmom Uskrsa, upoznati ih s običajima veznim uz ovaj blagdan, pokazati im različite tehnike bojanja jaja, te im kroz pr</w:t>
      </w:r>
      <w:r>
        <w:t>iču ispričati povezanost Uskrsa i uskršnjeg zeca.</w:t>
      </w:r>
    </w:p>
    <w:p w:rsidR="00494603" w:rsidRDefault="00521D4E">
      <w:pPr>
        <w:spacing w:line="360" w:lineRule="auto"/>
        <w:ind w:left="821" w:right="102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 xml:space="preserve">Dan planete Zemlje – izrada makete tehnikom </w:t>
      </w:r>
      <w:proofErr w:type="spellStart"/>
      <w:r>
        <w:t>kaširanja</w:t>
      </w:r>
      <w:proofErr w:type="spellEnd"/>
      <w:r>
        <w:t xml:space="preserve"> te kombiniranjem s neoblikovanim i prirodnim materijalima; edukativni audio i video sadržaji, slikovnice, časopisi i enciklopedije o prirodi i ekologiji</w:t>
      </w:r>
    </w:p>
    <w:p w:rsidR="00494603" w:rsidRDefault="00521D4E">
      <w:pPr>
        <w:spacing w:line="360" w:lineRule="auto"/>
        <w:ind w:left="100"/>
        <w:jc w:val="both"/>
      </w:pPr>
      <w:r>
        <w:t>SVIBANJ</w:t>
      </w:r>
    </w:p>
    <w:p w:rsidR="00494603" w:rsidRDefault="00521D4E">
      <w:pPr>
        <w:spacing w:line="360" w:lineRule="auto"/>
        <w:ind w:left="821" w:hanging="361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Majčin dan: obilježavanje svake godine</w:t>
      </w:r>
      <w:r>
        <w:t xml:space="preserve"> druge nedjelje u mjesecu</w:t>
      </w:r>
    </w:p>
    <w:p w:rsidR="00494603" w:rsidRDefault="00521D4E">
      <w:pPr>
        <w:spacing w:line="360" w:lineRule="auto"/>
        <w:ind w:left="821" w:hanging="361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projekt: Svjetlo/sjena“</w:t>
      </w:r>
    </w:p>
    <w:p w:rsidR="00494603" w:rsidRDefault="00521D4E">
      <w:pPr>
        <w:spacing w:line="360" w:lineRule="auto"/>
        <w:ind w:left="1541" w:right="453" w:hanging="360"/>
        <w:jc w:val="both"/>
      </w:pPr>
      <w:r>
        <w:rPr>
          <w:rFonts w:ascii="Courier New" w:hAnsi="Courier New"/>
        </w:rPr>
        <w:t xml:space="preserve">o   </w:t>
      </w:r>
      <w:r>
        <w:t>ciljevi: upoznavanje okoline, percepcija svjetla i sjene, kognitivnu funkciju percepcije i samostalnog odlučivanja, preciznost, ustrajnost, inicijativu, maštovitost, kreativnost, likovni izraz, prepo</w:t>
      </w:r>
      <w:r>
        <w:t>znavanje različitih materijala - vizualna i taktilna percepcija</w:t>
      </w:r>
    </w:p>
    <w:p w:rsidR="00494603" w:rsidRDefault="00521D4E">
      <w:pPr>
        <w:spacing w:line="360" w:lineRule="auto"/>
        <w:ind w:left="1541" w:right="529" w:hanging="360"/>
        <w:jc w:val="both"/>
      </w:pPr>
      <w:r>
        <w:rPr>
          <w:rFonts w:ascii="Courier New" w:hAnsi="Courier New"/>
        </w:rPr>
        <w:t xml:space="preserve">o   </w:t>
      </w:r>
      <w:r>
        <w:t>razvoj pozitivnih emocija i odnosa s vršnjacima provesti kroz stolno- manipulativne igre (traženje sjena životinjama) i aktivnostima u kojima će djeca biti u ulozi „glumaca“ u kazalištu sj</w:t>
      </w:r>
      <w:r>
        <w:t>ena.</w:t>
      </w:r>
    </w:p>
    <w:p w:rsidR="00494603" w:rsidRDefault="00521D4E">
      <w:pPr>
        <w:spacing w:line="360" w:lineRule="auto"/>
        <w:ind w:left="100"/>
        <w:jc w:val="both"/>
      </w:pPr>
      <w:r>
        <w:t>LIPANJ</w:t>
      </w:r>
    </w:p>
    <w:p w:rsidR="00494603" w:rsidRDefault="00521D4E">
      <w:pPr>
        <w:spacing w:line="360" w:lineRule="auto"/>
        <w:ind w:left="821" w:hanging="361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izlet</w:t>
      </w:r>
    </w:p>
    <w:p w:rsidR="00494603" w:rsidRDefault="00521D4E">
      <w:pPr>
        <w:spacing w:line="360" w:lineRule="auto"/>
        <w:ind w:left="821" w:right="420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boravak na zraku tijekom ljetnih mjeseci organizira se u jutarnjim satima (najčešće odmah nakon doručka) i popodne kada temperatura i UV zračenje nisu previsoki.</w:t>
      </w:r>
    </w:p>
    <w:p w:rsidR="00494603" w:rsidRDefault="00521D4E">
      <w:pPr>
        <w:spacing w:line="360" w:lineRule="auto"/>
        <w:ind w:left="821" w:right="684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 xml:space="preserve">centri s aktivnostima postavljaju se u hladu, ispod suncobrana ili </w:t>
      </w:r>
      <w:r>
        <w:t>na natkrivenim terasama, a djeca shodno vlastitim interesima biraju čime će se baviti</w:t>
      </w:r>
    </w:p>
    <w:p w:rsidR="00494603" w:rsidRDefault="00521D4E">
      <w:pPr>
        <w:spacing w:line="360" w:lineRule="auto"/>
        <w:ind w:left="821" w:right="292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tijekom ljetnih mjeseci najzastupljenije su igre vodom s različitim rekvizitima poput prskalica, lijevaka, cijevi za protok vode i sl.</w:t>
      </w:r>
    </w:p>
    <w:p w:rsidR="00494603" w:rsidRDefault="00521D4E">
      <w:pPr>
        <w:spacing w:line="360" w:lineRule="auto"/>
        <w:ind w:left="821" w:right="925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igra prirodnim i neoblikovanim materijalima poput pijeska i zemlje, grančica, kamenčića, školjaka, kora drveta</w:t>
      </w:r>
    </w:p>
    <w:p w:rsidR="00494603" w:rsidRDefault="00521D4E">
      <w:pPr>
        <w:spacing w:line="360" w:lineRule="auto"/>
        <w:ind w:left="821" w:right="576"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na terasama su ponuđeni i sadržaji za likovne aktivnosti te simboličke igre (lutke, kolica, odjeća) itd.</w:t>
      </w:r>
    </w:p>
    <w:p w:rsidR="00494603" w:rsidRDefault="00494603">
      <w:pPr>
        <w:spacing w:line="360" w:lineRule="auto"/>
        <w:ind w:left="821" w:right="576" w:hanging="360"/>
        <w:jc w:val="both"/>
      </w:pPr>
    </w:p>
    <w:p w:rsidR="00494603" w:rsidRDefault="00494603">
      <w:pPr>
        <w:spacing w:line="360" w:lineRule="auto"/>
        <w:ind w:left="821" w:right="576" w:hanging="360"/>
        <w:jc w:val="both"/>
      </w:pPr>
    </w:p>
    <w:p w:rsidR="00494603" w:rsidRDefault="00521D4E">
      <w:pPr>
        <w:spacing w:line="360" w:lineRule="auto"/>
      </w:pPr>
      <w:r>
        <w:lastRenderedPageBreak/>
        <w:t xml:space="preserve"> </w:t>
      </w:r>
      <w:r>
        <w:rPr>
          <w:b/>
        </w:rPr>
        <w:tab/>
        <w:t xml:space="preserve"> 4.5. Planirane aktivnosti i proj</w:t>
      </w:r>
      <w:r>
        <w:rPr>
          <w:b/>
        </w:rPr>
        <w:t>ekti kroz pedagošku godinu odgojno-obrazovne skupine „</w:t>
      </w:r>
      <w:proofErr w:type="spellStart"/>
      <w:r>
        <w:rPr>
          <w:b/>
        </w:rPr>
        <w:t>Delfinići</w:t>
      </w:r>
      <w:proofErr w:type="spellEnd"/>
      <w:r>
        <w:rPr>
          <w:b/>
        </w:rPr>
        <w:t>“</w:t>
      </w:r>
    </w:p>
    <w:p w:rsidR="00494603" w:rsidRDefault="00521D4E">
      <w:pPr>
        <w:spacing w:line="360" w:lineRule="auto"/>
        <w:jc w:val="both"/>
      </w:pPr>
      <w:r>
        <w:t xml:space="preserve"> </w:t>
      </w:r>
      <w:r>
        <w:rPr>
          <w:color w:val="000000"/>
        </w:rPr>
        <w:t>PLANIRANI PROJEKTI KROZ GODINU: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 xml:space="preserve"> 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PROJEKT: „PRIČA O 8 PRIJATELJA“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PROJEKT: „OD KONTINENTA DO KONTINENTA“</w:t>
      </w:r>
      <w:r>
        <w:br/>
      </w:r>
      <w:r>
        <w:rPr>
          <w:color w:val="000000"/>
        </w:rPr>
        <w:t>PROJEKT: „ZVONČICA NA PUTOVANJU“</w:t>
      </w:r>
    </w:p>
    <w:p w:rsidR="00494603" w:rsidRDefault="00521D4E">
      <w:pPr>
        <w:spacing w:line="360" w:lineRule="auto"/>
        <w:jc w:val="both"/>
      </w:pPr>
      <w:r>
        <w:t xml:space="preserve">PROJEKT: “MALI PLANINARI” - suradnja sa PD </w:t>
      </w:r>
      <w:proofErr w:type="spellStart"/>
      <w:r>
        <w:t>Bundeki</w:t>
      </w:r>
      <w:proofErr w:type="spellEnd"/>
      <w:r>
        <w:t>, Mursko Središće</w:t>
      </w:r>
    </w:p>
    <w:p w:rsidR="00494603" w:rsidRDefault="00521D4E">
      <w:pPr>
        <w:spacing w:line="360" w:lineRule="auto"/>
        <w:jc w:val="both"/>
      </w:pPr>
      <w:r>
        <w:t xml:space="preserve">PROJEKT: “NAŠ VRT”  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 xml:space="preserve"> </w:t>
      </w:r>
    </w:p>
    <w:p w:rsidR="00494603" w:rsidRDefault="00521D4E">
      <w:pPr>
        <w:spacing w:line="360" w:lineRule="auto"/>
        <w:jc w:val="both"/>
      </w:pPr>
      <w:r>
        <w:rPr>
          <w:b/>
          <w:i/>
          <w:color w:val="000000"/>
          <w:u w:val="single"/>
        </w:rPr>
        <w:t>RUJAN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Dani koje obilježavamo kroz mjesec: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08.09. Svjetski dan pismenosti, 10. 09. Hrvatski olimpijski dan, 23.09. Prvi dan jeseni, zadnja subota u rujnu – Međunarodn</w:t>
      </w:r>
      <w:r>
        <w:rPr>
          <w:color w:val="000000"/>
        </w:rPr>
        <w:t>i dan gluhih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PROJEKT: PRIČA O 8 PRIJATELJA; UPOZNAJMO TINKU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- planet Zemlja; upoznajmo raznolikost prirode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- upoznavanje sa biljnim i životinjskim svijetom na zemlji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- aktivnosti vezane uz očuvanje i zaštitu zemlje; aktivnosti za održivi razvoj</w:t>
      </w:r>
    </w:p>
    <w:p w:rsidR="00494603" w:rsidRDefault="00521D4E">
      <w:pPr>
        <w:spacing w:line="360" w:lineRule="auto"/>
        <w:jc w:val="both"/>
      </w:pPr>
      <w:r>
        <w:t>CILJEVI: st</w:t>
      </w:r>
      <w:r>
        <w:t>varanje iskustva istraživanjem odnosa i veza među pojavama (prirodne pojave), stvaranje iskustva i spoznaja o predmetnoj, prirodnoj i društvenoj okolini (istraživanje staništa, kontinenata, šuma, mora, životinja..)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PROJEKT: OD KONTINENTA DO KONTINENTA; UPO</w:t>
      </w:r>
      <w:r>
        <w:rPr>
          <w:color w:val="000000"/>
        </w:rPr>
        <w:t>ZNAVANJE SA SVIJETOM OKO NAS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 xml:space="preserve">- upoznavanje sa različitim kontinentima; vegetacijom, </w:t>
      </w:r>
      <w:r>
        <w:t>prirodom, životinjama</w:t>
      </w:r>
    </w:p>
    <w:p w:rsidR="00494603" w:rsidRDefault="00521D4E">
      <w:pPr>
        <w:spacing w:line="360" w:lineRule="auto"/>
        <w:jc w:val="both"/>
      </w:pPr>
      <w:r>
        <w:t>- upoznavanje sa različitim narodima; kultura, jezik, rasa, tradicija</w:t>
      </w:r>
    </w:p>
    <w:p w:rsidR="00494603" w:rsidRDefault="00521D4E">
      <w:pPr>
        <w:spacing w:line="360" w:lineRule="auto"/>
        <w:jc w:val="both"/>
      </w:pPr>
      <w:r>
        <w:t>- likovne, glazbene, istraživačke, govorne i tjelesne aktivnosti</w:t>
      </w:r>
    </w:p>
    <w:p w:rsidR="00494603" w:rsidRDefault="00521D4E">
      <w:pPr>
        <w:spacing w:line="360" w:lineRule="auto"/>
        <w:jc w:val="both"/>
      </w:pPr>
      <w:r>
        <w:t xml:space="preserve">CILJEVI: </w:t>
      </w:r>
      <w:r>
        <w:rPr>
          <w:color w:val="000000"/>
        </w:rPr>
        <w:t>razvoj pozitivnih stavova i odnosa prema predmetnoj, prirodnoj i društvenoj okolini (tradicija, kultura, odnos prema drugim</w:t>
      </w:r>
      <w:r>
        <w:t xml:space="preserve">a, </w:t>
      </w:r>
      <w:r>
        <w:rPr>
          <w:color w:val="000000"/>
        </w:rPr>
        <w:t>osobama drugačijeg izgleda, jezika..)</w:t>
      </w:r>
      <w:r>
        <w:t xml:space="preserve">, </w:t>
      </w:r>
      <w:r>
        <w:rPr>
          <w:color w:val="000000"/>
        </w:rPr>
        <w:t>razvoj operativnog mišljenja (uspoređivanje; razlike i sličnosti među kontine</w:t>
      </w:r>
      <w:r>
        <w:t>ntima, ljudima</w:t>
      </w:r>
      <w:r>
        <w:t>, rasama..,</w:t>
      </w:r>
      <w:r>
        <w:rPr>
          <w:color w:val="000000"/>
        </w:rPr>
        <w:t>)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STIGLA NAM JE JESEN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- praćenje promjena u prirodi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- sakupljanje jesenskih plodova (imenovanje, klasifikacija)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lastRenderedPageBreak/>
        <w:t>- životinje u jesen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- likovne i istraživačke aktivnosti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CILJEVI: Proširivanje spoznaje o prirodi oko nas i promjenama u njoj, imenova</w:t>
      </w:r>
      <w:r>
        <w:rPr>
          <w:color w:val="000000"/>
        </w:rPr>
        <w:t>nje životinja i jesenskih plodova, uočavanje klimatskih promjena kroz godišnja doba, logičko zaključivanje i povezivanje, razvoj taktilne i vizualne percepcije (manipulacija jesenskim plodovima)</w:t>
      </w:r>
    </w:p>
    <w:p w:rsidR="00494603" w:rsidRDefault="00521D4E">
      <w:pPr>
        <w:spacing w:line="360" w:lineRule="auto"/>
        <w:jc w:val="both"/>
      </w:pPr>
      <w:r>
        <w:rPr>
          <w:b/>
          <w:i/>
          <w:color w:val="000000"/>
          <w:u w:val="single"/>
        </w:rPr>
        <w:t>LISTOPAD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Dani koje obilježavamo kroz mjesec: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Prvi tjedan u li</w:t>
      </w:r>
      <w:r>
        <w:rPr>
          <w:color w:val="000000"/>
        </w:rPr>
        <w:t xml:space="preserve">stopadu – Dječji tjedan, 1.10. Međunarodni dan starijih osoba, 04.10. Svjetski dan zaštite životinja, 16.10. Dani kruha, 21.10. Dan jabuka, 31.10. Svjetski dan štednje, </w:t>
      </w:r>
      <w:proofErr w:type="spellStart"/>
      <w:r>
        <w:rPr>
          <w:color w:val="000000"/>
        </w:rPr>
        <w:t>Kestenijada</w:t>
      </w:r>
      <w:proofErr w:type="spellEnd"/>
    </w:p>
    <w:p w:rsidR="00494603" w:rsidRDefault="00521D4E">
      <w:pPr>
        <w:spacing w:line="360" w:lineRule="auto"/>
        <w:jc w:val="both"/>
      </w:pPr>
      <w:r>
        <w:rPr>
          <w:color w:val="000000"/>
        </w:rPr>
        <w:t>PROJEKT: PRIČA O 8 PRIJATELJA; UPOZNAJMO OLLYJA</w:t>
      </w:r>
    </w:p>
    <w:p w:rsidR="00494603" w:rsidRDefault="00521D4E">
      <w:pPr>
        <w:spacing w:line="360" w:lineRule="auto"/>
        <w:jc w:val="both"/>
      </w:pPr>
      <w:r>
        <w:t>- istraživanje prirode- uoč</w:t>
      </w:r>
      <w:r>
        <w:t>avanje raznolikosti- lišće, kukci, ptice; organizirane šetnje u prirodu, korištenje povećala, osluškivanje zvukova</w:t>
      </w:r>
    </w:p>
    <w:p w:rsidR="00494603" w:rsidRDefault="00521D4E">
      <w:pPr>
        <w:spacing w:line="360" w:lineRule="auto"/>
        <w:jc w:val="both"/>
      </w:pPr>
      <w:r>
        <w:t>-kućni ljubimci-ptice - izrada hranilice za hranjenje ptica tijekom zime, povezati s obilježavanjem Dana zaštite životinja; Kako se životinje</w:t>
      </w:r>
      <w:r>
        <w:t xml:space="preserve"> pripremaju za zimu?</w:t>
      </w:r>
    </w:p>
    <w:p w:rsidR="00494603" w:rsidRDefault="00521D4E">
      <w:pPr>
        <w:spacing w:line="360" w:lineRule="auto"/>
        <w:jc w:val="both"/>
      </w:pPr>
      <w:r>
        <w:t>CILJEVI: razvijati zanimanje za neposredni kontakt s prirodom radi aktivnog promatranja, doživljavanja, istraživanja i učenja o prirodi</w:t>
      </w:r>
    </w:p>
    <w:p w:rsidR="00494603" w:rsidRDefault="00521D4E">
      <w:pPr>
        <w:spacing w:line="360" w:lineRule="auto"/>
        <w:jc w:val="both"/>
      </w:pPr>
      <w:r>
        <w:t>PRAVILA SKUPINE I POŠTIVANJE RAZLIČITOSTI</w:t>
      </w:r>
    </w:p>
    <w:p w:rsidR="00494603" w:rsidRDefault="00521D4E">
      <w:pPr>
        <w:spacing w:line="360" w:lineRule="auto"/>
        <w:jc w:val="both"/>
      </w:pPr>
      <w:r>
        <w:t xml:space="preserve">- izrada plakata i dogovaranje motivacijskih nagrada; </w:t>
      </w:r>
    </w:p>
    <w:p w:rsidR="00494603" w:rsidRDefault="00521D4E">
      <w:pPr>
        <w:spacing w:line="360" w:lineRule="auto"/>
        <w:jc w:val="both"/>
      </w:pPr>
      <w:r>
        <w:t xml:space="preserve">- </w:t>
      </w:r>
      <w:r>
        <w:t>“Kako se osjećaš?” igra za poticanje osjetljivosti za tuđe osjećaje</w:t>
      </w:r>
    </w:p>
    <w:p w:rsidR="00494603" w:rsidRDefault="00521D4E">
      <w:pPr>
        <w:spacing w:line="360" w:lineRule="auto"/>
        <w:jc w:val="both"/>
      </w:pPr>
      <w:r>
        <w:t>CILJEVI: razvijati sposobnost za druženjem, dogovaranjem i suradnjom, poticati i podupirati dječju inicijativu za zajedničku igru, aktivnost i rad; razvijati pozitivnu sliku o sebi- ulagan</w:t>
      </w:r>
      <w:r>
        <w:t>je napora radi postizanja cilja, procjena vlastitih mogućnosti radi podnošenja neuspjeha</w:t>
      </w:r>
    </w:p>
    <w:p w:rsidR="00494603" w:rsidRDefault="00521D4E">
      <w:pPr>
        <w:spacing w:line="360" w:lineRule="auto"/>
        <w:jc w:val="both"/>
      </w:pPr>
      <w:r>
        <w:t>DANI ZAHVALNOSTI ZA PLODOVE ZEMLJE</w:t>
      </w:r>
    </w:p>
    <w:p w:rsidR="00494603" w:rsidRDefault="00521D4E">
      <w:pPr>
        <w:spacing w:line="360" w:lineRule="auto"/>
        <w:jc w:val="both"/>
      </w:pPr>
      <w:r>
        <w:t>-prikupljanje žitarica, brašna, voća i povrća; priprema kruha/peciva u vrtiću</w:t>
      </w:r>
    </w:p>
    <w:p w:rsidR="00494603" w:rsidRDefault="00521D4E">
      <w:pPr>
        <w:spacing w:line="360" w:lineRule="auto"/>
        <w:jc w:val="both"/>
      </w:pPr>
      <w:r>
        <w:t xml:space="preserve">-posjet pekari; </w:t>
      </w:r>
      <w:proofErr w:type="spellStart"/>
      <w:r>
        <w:t>Mlinčić</w:t>
      </w:r>
      <w:proofErr w:type="spellEnd"/>
      <w:r>
        <w:t xml:space="preserve">- istraživanje načina usitnjavanja žitarica i </w:t>
      </w:r>
      <w:proofErr w:type="spellStart"/>
      <w:r>
        <w:t>orašastih</w:t>
      </w:r>
      <w:proofErr w:type="spellEnd"/>
      <w:r>
        <w:t xml:space="preserve"> plodova</w:t>
      </w:r>
    </w:p>
    <w:p w:rsidR="00494603" w:rsidRDefault="00521D4E">
      <w:pPr>
        <w:spacing w:line="360" w:lineRule="auto"/>
        <w:jc w:val="both"/>
      </w:pPr>
      <w:r>
        <w:t xml:space="preserve">-sudjelovanje na misi zahvalnici u Župnoj crkvi </w:t>
      </w:r>
      <w:proofErr w:type="spellStart"/>
      <w:r>
        <w:t>sv.Marka</w:t>
      </w:r>
      <w:proofErr w:type="spellEnd"/>
      <w:r>
        <w:t xml:space="preserve"> u </w:t>
      </w:r>
      <w:proofErr w:type="spellStart"/>
      <w:r>
        <w:t>Selnici</w:t>
      </w:r>
      <w:proofErr w:type="spellEnd"/>
    </w:p>
    <w:p w:rsidR="00494603" w:rsidRDefault="00521D4E">
      <w:pPr>
        <w:spacing w:line="360" w:lineRule="auto"/>
        <w:jc w:val="both"/>
      </w:pPr>
      <w:r>
        <w:t>CILJEVI: razvijati opažajno-praktično spoznavanje (veličina, težina, tekstura)</w:t>
      </w:r>
    </w:p>
    <w:p w:rsidR="00494603" w:rsidRDefault="00521D4E">
      <w:pPr>
        <w:spacing w:line="360" w:lineRule="auto"/>
        <w:jc w:val="both"/>
      </w:pPr>
      <w:r>
        <w:rPr>
          <w:b/>
          <w:i/>
          <w:color w:val="000000"/>
          <w:u w:val="single"/>
        </w:rPr>
        <w:t>STUDENI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Dani koje obilj</w:t>
      </w:r>
      <w:r>
        <w:rPr>
          <w:color w:val="000000"/>
        </w:rPr>
        <w:t>ežavamo kroz mjesec: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1.11. Svi Sveti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PROJEKT: PRIČA O 8 PRIJATELJA; UPOZNAJMO DANNIJA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 xml:space="preserve">- upoznavanje sa različitim kulturama svijeta 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lastRenderedPageBreak/>
        <w:t>- ples i pjesme iz cijelog svijeta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- povezivanje sa projektom „Od kontinenta do kontinenta“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- likovne i glazbene aktivnosti</w:t>
      </w:r>
    </w:p>
    <w:p w:rsidR="00494603" w:rsidRDefault="00521D4E">
      <w:pPr>
        <w:spacing w:line="360" w:lineRule="auto"/>
        <w:jc w:val="both"/>
      </w:pPr>
      <w:r>
        <w:t>CILJEVI: prepoznavanje različitih melodija, razvoj likovne invencije (domišljatost u izražavanju materijalima)</w:t>
      </w:r>
    </w:p>
    <w:p w:rsidR="00494603" w:rsidRDefault="00521D4E">
      <w:pPr>
        <w:spacing w:line="360" w:lineRule="auto"/>
        <w:jc w:val="both"/>
      </w:pPr>
      <w:r>
        <w:t>PROJEKT: ZVONČICA NA PUTOVANJU</w:t>
      </w:r>
    </w:p>
    <w:p w:rsidR="00494603" w:rsidRDefault="00521D4E">
      <w:pPr>
        <w:spacing w:line="360" w:lineRule="auto"/>
        <w:jc w:val="both"/>
      </w:pPr>
      <w:r>
        <w:t>- nastavljamo sa projektom putujuće lutke;</w:t>
      </w:r>
    </w:p>
    <w:p w:rsidR="00494603" w:rsidRDefault="00521D4E">
      <w:pPr>
        <w:spacing w:line="360" w:lineRule="auto"/>
        <w:jc w:val="both"/>
      </w:pPr>
      <w:r>
        <w:t>-odnošenje luke kući; briga za nju, bilježenje procesa</w:t>
      </w:r>
    </w:p>
    <w:p w:rsidR="00494603" w:rsidRDefault="00521D4E">
      <w:pPr>
        <w:spacing w:line="360" w:lineRule="auto"/>
        <w:jc w:val="both"/>
      </w:pPr>
      <w:r>
        <w:t>CILJEVI: razvoj</w:t>
      </w:r>
      <w:r>
        <w:t xml:space="preserve"> pozitivnih emocionalnih stanja, razvoj pozitivnih stavova i odnosa prema okolini, stjecanje iskustva i spoznaja o predmetnoj, prirodnoj i društvenoj sredini (nova iskustva, bilježenje zapažanja)</w:t>
      </w:r>
    </w:p>
    <w:p w:rsidR="00494603" w:rsidRDefault="00521D4E">
      <w:pPr>
        <w:spacing w:line="360" w:lineRule="auto"/>
        <w:jc w:val="both"/>
      </w:pPr>
      <w:r>
        <w:rPr>
          <w:b/>
          <w:i/>
          <w:color w:val="000000"/>
          <w:u w:val="single"/>
        </w:rPr>
        <w:t>PROSINAC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Dani koje obilježavamo kroz mjesec: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6.12. Sveti Nik</w:t>
      </w:r>
      <w:r>
        <w:rPr>
          <w:color w:val="000000"/>
        </w:rPr>
        <w:t>ola, 21.12. Prvi dan zime, 25.12. Božić, završna priredba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PROJEKT: PRIČA O 8 PRIJATELJA; UPOZNAJMO GINNY</w:t>
      </w:r>
    </w:p>
    <w:p w:rsidR="00494603" w:rsidRDefault="00521D4E">
      <w:pPr>
        <w:spacing w:line="360" w:lineRule="auto"/>
        <w:jc w:val="both"/>
      </w:pPr>
      <w:r>
        <w:t>-što je ekonomija- kako se stvari proizvode, prodaju i kupuju; kako koristiti stvari i dijeliti-upoznavanje različitih načina recikliranja, učimo o važ</w:t>
      </w:r>
      <w:r>
        <w:t>nosti smanjenja otpada</w:t>
      </w:r>
    </w:p>
    <w:p w:rsidR="00494603" w:rsidRDefault="00521D4E">
      <w:pPr>
        <w:spacing w:line="360" w:lineRule="auto"/>
        <w:jc w:val="both"/>
      </w:pPr>
      <w:r>
        <w:t>-organiziramo TRGOVINU u vrtiću- donijeti nešto što više ne koristimo i zamijeniti</w:t>
      </w:r>
    </w:p>
    <w:p w:rsidR="00494603" w:rsidRDefault="00521D4E">
      <w:pPr>
        <w:spacing w:line="360" w:lineRule="auto"/>
        <w:jc w:val="both"/>
      </w:pPr>
      <w:r>
        <w:t xml:space="preserve">- posjet obrtu za proizvodnju tjestenine “Pasta </w:t>
      </w:r>
      <w:proofErr w:type="spellStart"/>
      <w:r>
        <w:t>Damjanka</w:t>
      </w:r>
      <w:proofErr w:type="spellEnd"/>
      <w:r>
        <w:t>”</w:t>
      </w:r>
    </w:p>
    <w:p w:rsidR="00494603" w:rsidRDefault="00521D4E">
      <w:pPr>
        <w:spacing w:line="360" w:lineRule="auto"/>
        <w:jc w:val="both"/>
      </w:pPr>
      <w:r>
        <w:t xml:space="preserve">-suradnja sa Caritasom- </w:t>
      </w:r>
      <w:proofErr w:type="spellStart"/>
      <w:r>
        <w:t>doniranje</w:t>
      </w:r>
      <w:proofErr w:type="spellEnd"/>
      <w:r>
        <w:t xml:space="preserve"> hrane i odjeće za potrebite</w:t>
      </w:r>
    </w:p>
    <w:p w:rsidR="00494603" w:rsidRDefault="00521D4E">
      <w:pPr>
        <w:spacing w:line="360" w:lineRule="auto"/>
        <w:jc w:val="both"/>
      </w:pPr>
      <w:r>
        <w:t>CILJEVI: poticanje velikodušno</w:t>
      </w:r>
      <w:r>
        <w:t>sti, altruizma i empatije; poticati stvaralački odnos redefiniranjem (ambalaža); poticati i razvijati sposobnost donošenja odluka, planova i načina rješavanja problema;</w:t>
      </w:r>
    </w:p>
    <w:p w:rsidR="00494603" w:rsidRDefault="00521D4E">
      <w:pPr>
        <w:spacing w:line="360" w:lineRule="auto"/>
        <w:jc w:val="both"/>
      </w:pPr>
      <w:r>
        <w:rPr>
          <w:b/>
          <w:i/>
          <w:color w:val="000000"/>
          <w:u w:val="single"/>
        </w:rPr>
        <w:t>SIJEČANJ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Dani koje obilježavamo kroz mjesec: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10.01. Svjetski dan smijeha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PROJEKT: PRIČA</w:t>
      </w:r>
      <w:r>
        <w:rPr>
          <w:color w:val="000000"/>
        </w:rPr>
        <w:t xml:space="preserve"> O 8 PRIJATELJA; UPOZNAJMO YARU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- upoznavanje sa različitim oblicima voda (mora, oceani, rijeke, jezera..)</w:t>
      </w:r>
      <w:r>
        <w:br/>
      </w:r>
      <w:r>
        <w:rPr>
          <w:color w:val="000000"/>
        </w:rPr>
        <w:t>- istraživačke aktivnosti (vodeni ciklus)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CILJEVI: stjecanje iskustva o uzročno-posljedičnim vezama (istraživanja, eksperimenti, prirodne pojave</w:t>
      </w:r>
      <w:r>
        <w:t>), ra</w:t>
      </w:r>
      <w:r>
        <w:t>zvoj likovne imaginacije (oblikovanje na plohi i u prostoru)</w:t>
      </w:r>
    </w:p>
    <w:p w:rsidR="00494603" w:rsidRDefault="00521D4E">
      <w:pPr>
        <w:spacing w:line="360" w:lineRule="auto"/>
        <w:jc w:val="both"/>
      </w:pPr>
      <w:r>
        <w:rPr>
          <w:b/>
          <w:i/>
          <w:color w:val="000000"/>
          <w:u w:val="single"/>
        </w:rPr>
        <w:t>VELJAČA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Dani koje obilježavamo kroz mjesec: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lastRenderedPageBreak/>
        <w:t>14.02. Valentinovo, 28.02. Dan ružičastih majica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PROJEKT: PRIČA O 8 PRIJATELJA; UPOZNAJMO LUMI</w:t>
      </w:r>
    </w:p>
    <w:p w:rsidR="00494603" w:rsidRDefault="00521D4E">
      <w:pPr>
        <w:spacing w:line="360" w:lineRule="auto"/>
        <w:jc w:val="both"/>
      </w:pPr>
      <w:r>
        <w:t>-aktivnosti za poticanje razvoja prijateljstva, ljubaznosti i dobrih odnosa prema svijetu</w:t>
      </w:r>
    </w:p>
    <w:p w:rsidR="00494603" w:rsidRDefault="00521D4E">
      <w:pPr>
        <w:spacing w:line="360" w:lineRule="auto"/>
        <w:jc w:val="both"/>
      </w:pPr>
      <w:r>
        <w:t xml:space="preserve">- “Dobar prijatelj” - slušanje, međusobno pomaganje, empatija i razumijevanje; </w:t>
      </w:r>
    </w:p>
    <w:p w:rsidR="00494603" w:rsidRDefault="00521D4E">
      <w:pPr>
        <w:spacing w:line="360" w:lineRule="auto"/>
        <w:jc w:val="both"/>
      </w:pPr>
      <w:r>
        <w:t>- “Djeca u svijetu”- upoznavanje različitih kultura; poštivanje različitosti</w:t>
      </w:r>
    </w:p>
    <w:p w:rsidR="00494603" w:rsidRDefault="00521D4E">
      <w:pPr>
        <w:spacing w:line="360" w:lineRule="auto"/>
        <w:jc w:val="both"/>
      </w:pPr>
      <w:r>
        <w:t>“NAŠ VRT”</w:t>
      </w:r>
      <w:r>
        <w:t xml:space="preserve"> - priprema visokih gredica; “</w:t>
      </w:r>
      <w:proofErr w:type="spellStart"/>
      <w:r>
        <w:t>pelcanje</w:t>
      </w:r>
      <w:proofErr w:type="spellEnd"/>
      <w:r>
        <w:t xml:space="preserve">” povrća za vrt </w:t>
      </w:r>
    </w:p>
    <w:p w:rsidR="00494603" w:rsidRDefault="00521D4E">
      <w:pPr>
        <w:spacing w:line="360" w:lineRule="auto"/>
        <w:jc w:val="both"/>
      </w:pPr>
      <w:r>
        <w:t>CILJEVI: - razvijati zanimanje za opažanje i otkrivanje spoznaja u neposrednom kontaktu s prirodom, razvijati opažajno praktično spoznavanje; - razvijati sposobnost za druženjem, dogovaranjem i suradnj</w:t>
      </w:r>
      <w:r>
        <w:t>om; razvijati i poticati grupnu povezanost- učenje socijalnih vještina potrebnih za uspješnu interakciju s drugima</w:t>
      </w:r>
    </w:p>
    <w:p w:rsidR="00494603" w:rsidRDefault="00521D4E">
      <w:pPr>
        <w:spacing w:line="360" w:lineRule="auto"/>
        <w:jc w:val="both"/>
      </w:pPr>
      <w:r>
        <w:rPr>
          <w:b/>
          <w:i/>
          <w:color w:val="000000"/>
          <w:u w:val="single"/>
        </w:rPr>
        <w:t>OŽUJAK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Dani koje obilježavamo kroz mjesec: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 xml:space="preserve">04.03. Fašnik , 08.03. Dan žena, 19.03. Dan očeva, 20.03. Svjetski dan oralnog zdravlja, 21.03. Prvi dan proljeća i Svjetski dan osoba s </w:t>
      </w:r>
      <w:proofErr w:type="spellStart"/>
      <w:r>
        <w:rPr>
          <w:color w:val="000000"/>
        </w:rPr>
        <w:t>Down</w:t>
      </w:r>
      <w:proofErr w:type="spellEnd"/>
      <w:r>
        <w:rPr>
          <w:color w:val="000000"/>
        </w:rPr>
        <w:t xml:space="preserve"> sindromom, 22.03. Svjetski dan voda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PROJEKT: PRIČA O 8 PRIJATELJA; UPOZNAJMO PETRU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- upoznavanje sa pojmovima tims</w:t>
      </w:r>
      <w:r>
        <w:rPr>
          <w:color w:val="000000"/>
        </w:rPr>
        <w:t>ki rad, međusobna suradnja, zajednica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CILJEVI: poticanje međusobne suradnje među djecom, timskog rada i zajedništva</w:t>
      </w:r>
      <w:r>
        <w:br/>
      </w:r>
      <w:r>
        <w:rPr>
          <w:color w:val="000000"/>
        </w:rPr>
        <w:t>SVJE</w:t>
      </w:r>
      <w:r>
        <w:t xml:space="preserve">TSKI DAN ORALNOG ZDRAVLJA - suradnja sa zdravstvenom voditeljicom Katarinom </w:t>
      </w:r>
      <w:proofErr w:type="spellStart"/>
      <w:r>
        <w:t>Kontrec</w:t>
      </w:r>
      <w:proofErr w:type="spellEnd"/>
    </w:p>
    <w:p w:rsidR="00494603" w:rsidRDefault="00521D4E">
      <w:pPr>
        <w:spacing w:line="360" w:lineRule="auto"/>
        <w:jc w:val="both"/>
      </w:pPr>
      <w:r>
        <w:t>DAN OČEVA</w:t>
      </w:r>
    </w:p>
    <w:p w:rsidR="00494603" w:rsidRDefault="00521D4E">
      <w:pPr>
        <w:spacing w:line="360" w:lineRule="auto"/>
        <w:jc w:val="both"/>
      </w:pPr>
      <w:r>
        <w:t>- razgovor o očevima; usmjeravanje aktivno</w:t>
      </w:r>
      <w:r>
        <w:t>sti na očeve i njihovu ulogu u obitelji i životu djeteta</w:t>
      </w:r>
      <w:r>
        <w:br/>
      </w:r>
      <w:r>
        <w:t>- radionica s očevima</w:t>
      </w:r>
    </w:p>
    <w:p w:rsidR="00494603" w:rsidRDefault="00521D4E">
      <w:pPr>
        <w:spacing w:line="360" w:lineRule="auto"/>
        <w:jc w:val="both"/>
      </w:pPr>
      <w:r>
        <w:t>CILJEVI: razvoj pozitivnih stavova i odnosa prema drugima (izražavanje vlastitih emocija), razvoj kooperativnosti prilikom izrade zajedničkog projekta s očevima</w:t>
      </w:r>
    </w:p>
    <w:p w:rsidR="00494603" w:rsidRDefault="00521D4E">
      <w:pPr>
        <w:spacing w:line="360" w:lineRule="auto"/>
        <w:jc w:val="both"/>
      </w:pPr>
      <w:r>
        <w:rPr>
          <w:b/>
          <w:i/>
          <w:color w:val="000000"/>
          <w:u w:val="single"/>
        </w:rPr>
        <w:t>TRAVANJ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Dani koj</w:t>
      </w:r>
      <w:r>
        <w:rPr>
          <w:color w:val="000000"/>
        </w:rPr>
        <w:t>e obilježavamo kroz mjesec: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20.04. Uskrs, 22. 04. - Dan planete Zemlje i Dan hrvatske knjige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PROJEKT: PRIČA O 8 PRIJATELJA; UPOZNAJMO RUMI</w:t>
      </w:r>
    </w:p>
    <w:p w:rsidR="00494603" w:rsidRDefault="00521D4E">
      <w:pPr>
        <w:spacing w:line="360" w:lineRule="auto"/>
        <w:jc w:val="both"/>
      </w:pPr>
      <w:r>
        <w:t>- “Ja u svijetu”- razvijanje pozitivne slike o sebi, samopouzdanja  i samokontrole; osvješćivanje osobnih sposobnosti</w:t>
      </w:r>
      <w:r>
        <w:t xml:space="preserve"> i kvaliteta; </w:t>
      </w:r>
    </w:p>
    <w:p w:rsidR="00494603" w:rsidRDefault="00521D4E">
      <w:pPr>
        <w:spacing w:line="360" w:lineRule="auto"/>
        <w:jc w:val="both"/>
      </w:pPr>
      <w:r>
        <w:t xml:space="preserve">JA U PROMETU- pravila ponašanja u prometu, </w:t>
      </w:r>
    </w:p>
    <w:p w:rsidR="00494603" w:rsidRDefault="00521D4E">
      <w:pPr>
        <w:spacing w:line="360" w:lineRule="auto"/>
        <w:jc w:val="both"/>
      </w:pPr>
      <w:r>
        <w:lastRenderedPageBreak/>
        <w:t>CILJEVI: - razvijati svijest o važnosti pravila za život u različitosti; razvijati osobnu odgovornost; razvijati se i osvješćivati kao osoba; poticati dječju inicijativu planiranja i provedbe zamiš</w:t>
      </w:r>
      <w:r>
        <w:t>ljene aktivnosti uz osjećaj uspješnosti i kompetencije; razvijati spoznaje o važnosti prometne kulture</w:t>
      </w:r>
    </w:p>
    <w:p w:rsidR="00494603" w:rsidRDefault="00521D4E">
      <w:pPr>
        <w:spacing w:line="360" w:lineRule="auto"/>
        <w:jc w:val="both"/>
      </w:pPr>
      <w:r>
        <w:rPr>
          <w:b/>
          <w:i/>
          <w:color w:val="000000"/>
          <w:u w:val="single"/>
        </w:rPr>
        <w:t>SVIBANJ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Dani koje obilježavamo kroz mjesec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11.05. Majčin dan, 15.05. Međunarodni dan obitelji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MAJČIN DAN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- razgo</w:t>
      </w:r>
      <w:r>
        <w:t>vor o majkama; razvoj vještine slušanja i</w:t>
      </w:r>
      <w:r>
        <w:t xml:space="preserve"> razgovaranja</w:t>
      </w:r>
    </w:p>
    <w:p w:rsidR="00494603" w:rsidRDefault="00521D4E">
      <w:pPr>
        <w:spacing w:line="360" w:lineRule="auto"/>
        <w:jc w:val="both"/>
      </w:pPr>
      <w:r>
        <w:t>- likovno-kreativna aktivnost; poklon za majku</w:t>
      </w:r>
    </w:p>
    <w:p w:rsidR="00494603" w:rsidRDefault="00521D4E">
      <w:pPr>
        <w:spacing w:line="360" w:lineRule="auto"/>
        <w:jc w:val="both"/>
      </w:pPr>
      <w:r>
        <w:rPr>
          <w:b/>
          <w:i/>
          <w:color w:val="000000"/>
          <w:u w:val="single"/>
        </w:rPr>
        <w:t>LIPANJ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Dani koje obilježavamo kroz mjesec: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05.06. Svjetski dan zaštite okoliša, 20.06. Prvi dan ljeta</w:t>
      </w:r>
    </w:p>
    <w:p w:rsidR="00494603" w:rsidRDefault="00521D4E">
      <w:pPr>
        <w:spacing w:line="360" w:lineRule="auto"/>
        <w:jc w:val="both"/>
      </w:pPr>
      <w:r>
        <w:t xml:space="preserve">STIŽE LJETO - istraživačke igre s vodom, </w:t>
      </w:r>
    </w:p>
    <w:p w:rsidR="00494603" w:rsidRDefault="00521D4E">
      <w:pPr>
        <w:spacing w:line="360" w:lineRule="auto"/>
        <w:jc w:val="both"/>
      </w:pPr>
      <w:r>
        <w:t>DOVIĐENJA VRTIĆU - razgovori i retrospekcija vremena provedenog u vrtiću, usporedba fotografija djece kroz različite dobne skupine, uspomene i sjećanja</w:t>
      </w:r>
    </w:p>
    <w:p w:rsidR="00494603" w:rsidRDefault="00521D4E">
      <w:pPr>
        <w:spacing w:line="360" w:lineRule="auto"/>
        <w:jc w:val="both"/>
      </w:pPr>
      <w:r>
        <w:t>NAŠ VRT- praćenje rasta i razvoja posađenih biljaka</w:t>
      </w:r>
    </w:p>
    <w:p w:rsidR="00494603" w:rsidRDefault="00521D4E">
      <w:pPr>
        <w:spacing w:line="360" w:lineRule="auto"/>
        <w:jc w:val="both"/>
      </w:pPr>
      <w:r>
        <w:t>CILJEVI: razvijati i obogaćivati govor, razmišljanje</w:t>
      </w:r>
      <w:r>
        <w:t xml:space="preserve">, zamišljanje i poticati slobodu izražavanja; prepričavanje priča i događaja logičkim slijedom; slušanje i sudjelovanje u grupnom razgovoru (pasivno i aktivno slušanje); </w:t>
      </w:r>
    </w:p>
    <w:p w:rsidR="00494603" w:rsidRDefault="00521D4E">
      <w:pPr>
        <w:spacing w:line="360" w:lineRule="auto"/>
        <w:jc w:val="both"/>
      </w:pPr>
      <w:r>
        <w:rPr>
          <w:b/>
          <w:color w:val="000000"/>
          <w:u w:val="single"/>
        </w:rPr>
        <w:t>Predviđena suradnja sa roditeljima i lokalnom zajednicom; druženja, posjete, izleti</w:t>
      </w:r>
    </w:p>
    <w:p w:rsidR="00494603" w:rsidRDefault="00521D4E">
      <w:pPr>
        <w:spacing w:line="360" w:lineRule="auto"/>
        <w:jc w:val="both"/>
      </w:pPr>
      <w:proofErr w:type="spellStart"/>
      <w:r>
        <w:rPr>
          <w:color w:val="000000"/>
        </w:rPr>
        <w:t>K</w:t>
      </w:r>
      <w:r>
        <w:rPr>
          <w:color w:val="000000"/>
        </w:rPr>
        <w:t>estenijada</w:t>
      </w:r>
      <w:proofErr w:type="spellEnd"/>
    </w:p>
    <w:p w:rsidR="00494603" w:rsidRDefault="00521D4E">
      <w:pPr>
        <w:spacing w:line="360" w:lineRule="auto"/>
        <w:jc w:val="both"/>
      </w:pPr>
      <w:r>
        <w:rPr>
          <w:color w:val="000000"/>
        </w:rPr>
        <w:t>Dječja Olimpijada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Radionica sa očevima povodom Dana očeva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Zajednička izrada kostima za fašničku povorku (roditelji)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 xml:space="preserve">Izlet </w:t>
      </w:r>
      <w:proofErr w:type="spellStart"/>
      <w:r>
        <w:rPr>
          <w:color w:val="000000"/>
        </w:rPr>
        <w:t>predškolaca</w:t>
      </w:r>
      <w:proofErr w:type="spellEnd"/>
      <w:r>
        <w:rPr>
          <w:color w:val="000000"/>
        </w:rPr>
        <w:t xml:space="preserve"> 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 xml:space="preserve">Posjeta Osnovnoj školi </w:t>
      </w:r>
      <w:proofErr w:type="spellStart"/>
      <w:r>
        <w:rPr>
          <w:color w:val="000000"/>
        </w:rPr>
        <w:t>Selnica</w:t>
      </w:r>
      <w:proofErr w:type="spellEnd"/>
    </w:p>
    <w:p w:rsidR="00494603" w:rsidRDefault="00521D4E">
      <w:pPr>
        <w:spacing w:line="360" w:lineRule="auto"/>
        <w:jc w:val="both"/>
      </w:pPr>
      <w:r>
        <w:rPr>
          <w:color w:val="000000"/>
        </w:rPr>
        <w:t>Posjet Crkvi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 xml:space="preserve">Posjet pekari, ljekarni, trgovini, Bibliobusu, školskoj sportskoj </w:t>
      </w:r>
      <w:r>
        <w:rPr>
          <w:color w:val="000000"/>
        </w:rPr>
        <w:t>dvorani</w:t>
      </w:r>
    </w:p>
    <w:p w:rsidR="00494603" w:rsidRDefault="00521D4E">
      <w:pPr>
        <w:spacing w:line="360" w:lineRule="auto"/>
        <w:jc w:val="both"/>
      </w:pPr>
      <w:r>
        <w:rPr>
          <w:color w:val="000000"/>
        </w:rPr>
        <w:t>Suradnja sa zdravstvenom voditelj</w:t>
      </w:r>
      <w:r>
        <w:t xml:space="preserve">icom Katarinom </w:t>
      </w:r>
      <w:proofErr w:type="spellStart"/>
      <w:r>
        <w:t>Kontrec</w:t>
      </w:r>
      <w:proofErr w:type="spellEnd"/>
      <w:r>
        <w:t xml:space="preserve"> prilikom provođenja određenih aktivnosti kroz godinu</w:t>
      </w:r>
    </w:p>
    <w:p w:rsidR="00494603" w:rsidRDefault="00521D4E">
      <w:pPr>
        <w:spacing w:line="360" w:lineRule="auto"/>
      </w:pPr>
      <w:r>
        <w:rPr>
          <w:b/>
        </w:rPr>
        <w:lastRenderedPageBreak/>
        <w:tab/>
        <w:t xml:space="preserve"> </w:t>
      </w:r>
      <w:r>
        <w:rPr>
          <w:b/>
        </w:rPr>
        <w:t>4.6. Godišnji plan program u radu s odgojno-obrazovnom skupinom „</w:t>
      </w:r>
      <w:proofErr w:type="spellStart"/>
      <w:r>
        <w:rPr>
          <w:b/>
        </w:rPr>
        <w:t>Delfinići</w:t>
      </w:r>
      <w:proofErr w:type="spellEnd"/>
      <w:r>
        <w:rPr>
          <w:b/>
        </w:rPr>
        <w:t xml:space="preserve">“-Program </w:t>
      </w:r>
      <w:proofErr w:type="spellStart"/>
      <w:r>
        <w:rPr>
          <w:b/>
        </w:rPr>
        <w:t>predškole</w:t>
      </w:r>
      <w:proofErr w:type="spellEnd"/>
    </w:p>
    <w:p w:rsidR="00494603" w:rsidRDefault="00521D4E">
      <w:pPr>
        <w:spacing w:line="360" w:lineRule="auto"/>
        <w:jc w:val="both"/>
      </w:pPr>
      <w:r>
        <w:t xml:space="preserve"> </w:t>
      </w:r>
      <w:r>
        <w:t>CILJEVI</w:t>
      </w:r>
    </w:p>
    <w:p w:rsidR="00494603" w:rsidRDefault="00521D4E">
      <w:pPr>
        <w:spacing w:line="360" w:lineRule="auto"/>
        <w:jc w:val="both"/>
      </w:pPr>
      <w:r>
        <w:rPr>
          <w:b/>
        </w:rPr>
        <w:t>Usvajanje radnih navika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čuvanje i pospremanje svojih stvari, pribora, šiljenje pribora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samostalnost – poželjno: obuvanje, vezanje vezica, oblačenje, svlačenje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odgovornost za svoje stvari – pospremanje stvari u ruksak i garderobni ormarić</w:t>
      </w:r>
    </w:p>
    <w:p w:rsidR="00494603" w:rsidRDefault="00521D4E">
      <w:pPr>
        <w:spacing w:line="360" w:lineRule="auto"/>
        <w:jc w:val="both"/>
      </w:pPr>
      <w:r>
        <w:rPr>
          <w:b/>
        </w:rPr>
        <w:t>Razvoj likovnog senzibiliteta za raz</w:t>
      </w:r>
      <w:r>
        <w:rPr>
          <w:b/>
        </w:rPr>
        <w:t xml:space="preserve">ličita likovna sredstva i materijale 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 xml:space="preserve"> vodene boje, tempere, kolaž, plastelin 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upoznavanje materijala i sredstva raznim likovnim tehnikama</w:t>
      </w:r>
    </w:p>
    <w:p w:rsidR="00494603" w:rsidRDefault="00521D4E">
      <w:pPr>
        <w:spacing w:line="360" w:lineRule="auto"/>
        <w:jc w:val="both"/>
      </w:pPr>
      <w:proofErr w:type="spellStart"/>
      <w:r>
        <w:rPr>
          <w:b/>
        </w:rPr>
        <w:t>Grafomotoričke</w:t>
      </w:r>
      <w:proofErr w:type="spellEnd"/>
      <w:r>
        <w:rPr>
          <w:b/>
        </w:rPr>
        <w:t xml:space="preserve"> vježbe – vježbe za finu motoriku prstiju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posjedovanje fleksibilnosti šake i prstiju, pravilno držanje olovke, jasne linije adekvatnog pritiska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povlačenje linije po uzorku od crte do crte, od točke do točke, ravne, kružne i valovite linije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upoznavanje s geometrijskim likovima i tijelima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</w:t>
      </w:r>
      <w:r>
        <w:t>azvoj složenih senzornih vještina i preciznosti (presavijanje i rezanje papira, vezanje u čvor ...)</w:t>
      </w:r>
    </w:p>
    <w:p w:rsidR="00494603" w:rsidRDefault="00521D4E">
      <w:pPr>
        <w:spacing w:line="360" w:lineRule="auto"/>
        <w:jc w:val="both"/>
      </w:pPr>
      <w:r>
        <w:rPr>
          <w:b/>
        </w:rPr>
        <w:t>Prostorni odnosi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razumijevanje odnosa: gore-dolje, ispred-iza, ispod-iznad, veliko-malo, debelo-tanko, visoko-nisko, u, na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 xml:space="preserve">usvajanje orijentacije: na </w:t>
      </w:r>
      <w:r>
        <w:t>tijelu (desna/lijeva ruka, desna/lijeva noga, desno/lijevo oko)</w:t>
      </w:r>
    </w:p>
    <w:p w:rsidR="00494603" w:rsidRDefault="00521D4E">
      <w:pPr>
        <w:spacing w:line="360" w:lineRule="auto"/>
        <w:ind w:left="2832" w:firstLine="48"/>
        <w:jc w:val="both"/>
      </w:pPr>
      <w:r>
        <w:t>u prostoru (desno/lijevo, određivanje smjera kretanja – u vlakiću, prometu)</w:t>
      </w:r>
    </w:p>
    <w:p w:rsidR="00494603" w:rsidRDefault="00521D4E">
      <w:pPr>
        <w:spacing w:line="360" w:lineRule="auto"/>
        <w:ind w:left="360"/>
        <w:jc w:val="both"/>
      </w:pPr>
      <w:r>
        <w:tab/>
      </w:r>
      <w:r>
        <w:tab/>
      </w:r>
      <w:r>
        <w:tab/>
      </w:r>
      <w:r>
        <w:tab/>
        <w:t xml:space="preserve"> na papiru (što je na desnoj, a što na lijevoj strani papira)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razvoj prostorne percepcije, stjecanje iskustva</w:t>
      </w:r>
      <w:r>
        <w:t xml:space="preserve"> kretanjem (pokreti u prostoru, odrađivanje, snalaženje gore/dolje, ispred/iza ...)</w:t>
      </w:r>
    </w:p>
    <w:p w:rsidR="00494603" w:rsidRDefault="00521D4E">
      <w:pPr>
        <w:spacing w:line="360" w:lineRule="auto"/>
        <w:jc w:val="both"/>
      </w:pPr>
      <w:r>
        <w:rPr>
          <w:b/>
        </w:rPr>
        <w:t>Vremenski odnosi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razumijevanje vremenskih odnosa: prije, poslije, jutro, podne, večer, prijepodne, poslijepodne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poželjno je poznavanje dana u tjednu te odnosa jučer/d</w:t>
      </w:r>
      <w:r>
        <w:t>anas/sutra</w:t>
      </w:r>
    </w:p>
    <w:p w:rsidR="00494603" w:rsidRPr="00530A32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stjecanje iskustva istraživanjem odnosa i veza među pojavama (prirodne pojave, kiša, snijeg, zrak, voda, vrijeme, doba dana)</w:t>
      </w:r>
    </w:p>
    <w:p w:rsidR="00494603" w:rsidRDefault="00521D4E">
      <w:pPr>
        <w:spacing w:line="360" w:lineRule="auto"/>
        <w:ind w:hanging="360"/>
        <w:jc w:val="both"/>
      </w:pPr>
      <w:r>
        <w:rPr>
          <w:b/>
        </w:rPr>
        <w:t>Matematičke vještine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brojanje do 20, unatrag od 10 do 0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lastRenderedPageBreak/>
        <w:t>-</w:t>
      </w:r>
      <w:r>
        <w:rPr>
          <w:rFonts w:ascii="Calibri" w:hAnsi="Calibri"/>
        </w:rPr>
        <w:tab/>
        <w:t xml:space="preserve"> </w:t>
      </w:r>
      <w:r>
        <w:t>snalaženje u pojmovima više, manje, oduzmi, dodaj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</w:t>
      </w:r>
      <w:r>
        <w:t>azumijevanje pojma skupa: što sve spada u neki skup, a što ne (klasifikacija po obliku, veličini, težini, boji), uspoređivanje dvaju skupova (gdje ima više, a gdje manje)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povezivanje brojke uz količinu (</w:t>
      </w:r>
      <w:proofErr w:type="spellStart"/>
      <w:r>
        <w:t>npr</w:t>
      </w:r>
      <w:proofErr w:type="spellEnd"/>
      <w:r>
        <w:t xml:space="preserve"> .brojka 9 jednako 9 elemenata)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uspoređivanje predmeta po dužini, širini, veličini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razvoj operativnog mišljenja (uspoređivanje, pridruživanje, grupiranje)</w:t>
      </w:r>
    </w:p>
    <w:p w:rsidR="00494603" w:rsidRDefault="00521D4E">
      <w:pPr>
        <w:spacing w:line="360" w:lineRule="auto"/>
        <w:jc w:val="both"/>
      </w:pPr>
      <w:r>
        <w:rPr>
          <w:b/>
        </w:rPr>
        <w:t>Govor i jezik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pravilno izgovaranje svih glasova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gramatički pravilno izražavanje (korištenje množine, jednine, zamjenica, pravilno govorenje u rodu i padežu)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verbalno definiranje jednostavnih pojmova (npr. Što je stolac, čemu služi, kakvog je oblika, od čega je napravljen i sl.)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verbalno iskazivanj</w:t>
      </w:r>
      <w:r>
        <w:t>e poznavanja sličnosti i različitosti predmeta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prepričavanje kraćeg događaja ili priče pravilnim slijedom (uvod, tijek, završetak)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razvoj artikulacije glasova (usavršavanje izgovora u igrama, pjevanju)</w:t>
      </w:r>
    </w:p>
    <w:p w:rsidR="00494603" w:rsidRDefault="00521D4E">
      <w:pPr>
        <w:spacing w:line="360" w:lineRule="auto"/>
        <w:jc w:val="both"/>
      </w:pPr>
      <w:proofErr w:type="spellStart"/>
      <w:r>
        <w:rPr>
          <w:b/>
        </w:rPr>
        <w:t>Predčitalačke</w:t>
      </w:r>
      <w:proofErr w:type="spellEnd"/>
      <w:r>
        <w:rPr>
          <w:b/>
        </w:rPr>
        <w:t xml:space="preserve"> vještine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glasovna sinteza i ana</w:t>
      </w:r>
      <w:r>
        <w:t>liza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slogovna sinteza i analiza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prepoznavanje početnog i završnog glasa u riječi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imenovanje riječi na zadani glas (igra Na slovo, na slovo)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prepoznavanje zadanog glasa na početku riječi, na kraju ili u sredini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 xml:space="preserve">prepoznavanje simbola, slova i </w:t>
      </w:r>
      <w:r>
        <w:t>brojki</w:t>
      </w:r>
    </w:p>
    <w:p w:rsidR="00494603" w:rsidRDefault="00521D4E">
      <w:pPr>
        <w:spacing w:line="360" w:lineRule="auto"/>
        <w:jc w:val="both"/>
      </w:pPr>
      <w:r>
        <w:rPr>
          <w:b/>
        </w:rPr>
        <w:t>Koncentracija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zadržavanje na zadatku od 15 do 20 minuta dok trajanje igre može biti i 60 minuta uz kratke otklone pažnje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razvoj sposobnosti prilagođavanja novim promjenjivim situacijama, prilagođavanjem novom iskustvu</w:t>
      </w:r>
    </w:p>
    <w:p w:rsidR="00494603" w:rsidRDefault="00521D4E">
      <w:pPr>
        <w:spacing w:line="360" w:lineRule="auto"/>
        <w:jc w:val="both"/>
      </w:pPr>
      <w:r>
        <w:rPr>
          <w:b/>
        </w:rPr>
        <w:t>Opći pojmovi o sebi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im</w:t>
      </w:r>
      <w:r>
        <w:t>e i prezime, dob, adresa i mjesto stanovanja, imena i zanimanja ukućana, emocionalno i misaono spoznavanje okoline i osvještavanjem govorom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razvoj pojma o  sebi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lastRenderedPageBreak/>
        <w:t>-</w:t>
      </w:r>
      <w:r>
        <w:rPr>
          <w:rFonts w:ascii="Calibri" w:hAnsi="Calibri"/>
        </w:rPr>
        <w:tab/>
        <w:t xml:space="preserve"> </w:t>
      </w:r>
      <w:r>
        <w:t>odnosi među članovima obitelji – razvoj pozitivnih stavova i odnosa prema okolini</w:t>
      </w:r>
    </w:p>
    <w:p w:rsidR="00494603" w:rsidRDefault="00521D4E">
      <w:pPr>
        <w:spacing w:line="360" w:lineRule="auto"/>
        <w:jc w:val="both"/>
      </w:pPr>
      <w:proofErr w:type="spellStart"/>
      <w:r>
        <w:rPr>
          <w:b/>
        </w:rPr>
        <w:t>Socio</w:t>
      </w:r>
      <w:proofErr w:type="spellEnd"/>
      <w:r>
        <w:rPr>
          <w:b/>
        </w:rPr>
        <w:t>-e</w:t>
      </w:r>
      <w:r>
        <w:rPr>
          <w:b/>
        </w:rPr>
        <w:t>mocionalni razvoj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razvijanje socijalnih vještina (naučiti kako dijeliti s drugima, kako se posvađati i pomiriti, kako opraštati i kako se boriti za sebe)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iskazivanje svojih potreba na društveno prihvatljiv način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razvoj sposobnosti donošenja samost</w:t>
      </w:r>
      <w:r>
        <w:t>alnih odluka (samostalni izbor igre, igračke, suigrača, prostora, sudjelovanje ili nesudjelovanje)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Calibri" w:hAnsi="Calibri"/>
        </w:rPr>
        <w:t>-</w:t>
      </w:r>
      <w:r>
        <w:rPr>
          <w:rFonts w:ascii="Calibri" w:hAnsi="Calibri"/>
        </w:rPr>
        <w:tab/>
        <w:t xml:space="preserve"> </w:t>
      </w:r>
      <w:r>
        <w:t>stvaranje bolje slike o sebi (osvještavanje u čemu je dijete dobro, pohvala kao poticaj)</w:t>
      </w:r>
    </w:p>
    <w:p w:rsidR="00494603" w:rsidRDefault="00521D4E">
      <w:pPr>
        <w:spacing w:line="360" w:lineRule="auto"/>
      </w:pPr>
      <w:r>
        <w:rPr>
          <w:b/>
        </w:rPr>
        <w:t>5. STRUČNO USAVRŠAVANJE</w:t>
      </w:r>
    </w:p>
    <w:p w:rsidR="00494603" w:rsidRDefault="00521D4E">
      <w:pPr>
        <w:spacing w:line="360" w:lineRule="auto"/>
        <w:jc w:val="both"/>
      </w:pPr>
      <w:r>
        <w:t xml:space="preserve"> </w:t>
      </w:r>
      <w:r>
        <w:tab/>
      </w:r>
      <w:r>
        <w:t xml:space="preserve"> Proširivanje, razmjena i stjecanje novih iskustava, znanja i vještina te razvijanje kompetencija stručnih djelatnika u funkciji što kvalitetnijeg odgojno-obrazovnog rada i zadovoljavanja potreba djece osnovni je cilj stručnog usavršavanja odgojno-obrazovn</w:t>
      </w:r>
      <w:r>
        <w:t>ih djelatnika.</w:t>
      </w:r>
    </w:p>
    <w:p w:rsidR="00494603" w:rsidRDefault="00521D4E">
      <w:pPr>
        <w:spacing w:line="360" w:lineRule="auto"/>
        <w:jc w:val="both"/>
      </w:pPr>
      <w:r>
        <w:tab/>
        <w:t xml:space="preserve"> Vrtić će osigurati uvjete pogodne za kontinuirano usavršavanje i podizanje stručne kompetencije odgojitelja s ciljem prepoznavanja, vrednovanja i mijenjanja vlastite odgojno-obrazovne prakse, potičući cjeloživotno učenje i refleksivnost ko</w:t>
      </w:r>
      <w:r>
        <w:t xml:space="preserve">d svakog djelatnika. </w:t>
      </w:r>
    </w:p>
    <w:p w:rsidR="00494603" w:rsidRDefault="00521D4E">
      <w:pPr>
        <w:spacing w:line="360" w:lineRule="auto"/>
        <w:jc w:val="both"/>
      </w:pPr>
      <w:r>
        <w:tab/>
        <w:t xml:space="preserve"> Planirani oblici usavršavanja su: 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Symbol" w:hAnsi="Symbol"/>
        </w:rPr>
        <w:t></w:t>
      </w:r>
      <w:r>
        <w:rPr>
          <w:rFonts w:ascii="Symbol" w:hAnsi="Symbol"/>
        </w:rPr>
        <w:tab/>
      </w:r>
      <w:r>
        <w:rPr>
          <w:rFonts w:ascii="Symbol" w:hAnsi="Symbol"/>
        </w:rPr>
        <w:t></w:t>
      </w:r>
      <w:r>
        <w:rPr>
          <w:rFonts w:ascii="Symbol" w:hAnsi="Symbol"/>
        </w:rPr>
        <w:t></w:t>
      </w:r>
      <w:r>
        <w:rPr>
          <w:rFonts w:ascii="Symbol" w:hAnsi="Symbol"/>
        </w:rPr>
        <w:t></w:t>
      </w:r>
      <w:r>
        <w:rPr>
          <w:rFonts w:ascii="Symbol" w:hAnsi="Symbol"/>
        </w:rPr>
        <w:t></w:t>
      </w:r>
      <w:r>
        <w:rPr>
          <w:rFonts w:ascii="Symbol" w:hAnsi="Symbol"/>
        </w:rPr>
        <w:t></w:t>
      </w:r>
      <w:r>
        <w:rPr>
          <w:rFonts w:ascii="Symbol" w:hAnsi="Symbol"/>
        </w:rPr>
        <w:t></w:t>
      </w:r>
      <w:r>
        <w:t>no usavršavanje unutar ustanove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Symbol" w:hAnsi="Symbol"/>
        </w:rPr>
        <w:t></w:t>
      </w:r>
      <w:r>
        <w:rPr>
          <w:rFonts w:ascii="Symbol" w:hAnsi="Symbol"/>
        </w:rPr>
        <w:tab/>
      </w:r>
      <w:r>
        <w:rPr>
          <w:rFonts w:ascii="Symbol" w:hAnsi="Symbol"/>
        </w:rPr>
        <w:t></w:t>
      </w:r>
      <w:r>
        <w:rPr>
          <w:rFonts w:ascii="Symbol" w:hAnsi="Symbol"/>
        </w:rPr>
        <w:t></w:t>
      </w:r>
      <w:r>
        <w:rPr>
          <w:rFonts w:ascii="Symbol" w:hAnsi="Symbol"/>
        </w:rPr>
        <w:t></w:t>
      </w:r>
      <w:r>
        <w:rPr>
          <w:rFonts w:ascii="Symbol" w:hAnsi="Symbol"/>
        </w:rPr>
        <w:t></w:t>
      </w:r>
      <w:r>
        <w:rPr>
          <w:rFonts w:ascii="Symbol" w:hAnsi="Symbol"/>
        </w:rPr>
        <w:t></w:t>
      </w:r>
      <w:r>
        <w:rPr>
          <w:rFonts w:ascii="Symbol" w:hAnsi="Symbol"/>
        </w:rPr>
        <w:t></w:t>
      </w:r>
      <w:r>
        <w:t>no usavršavanje izvan ustanove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Symbol" w:hAnsi="Symbol"/>
        </w:rPr>
        <w:t></w:t>
      </w:r>
      <w:r>
        <w:rPr>
          <w:rFonts w:ascii="Symbol" w:hAnsi="Symbol"/>
        </w:rPr>
        <w:tab/>
      </w:r>
      <w:r>
        <w:rPr>
          <w:rFonts w:ascii="Symbol" w:hAnsi="Symbol"/>
        </w:rPr>
        <w:t></w:t>
      </w:r>
      <w:r>
        <w:rPr>
          <w:rFonts w:ascii="Symbol" w:hAnsi="Symbol"/>
        </w:rPr>
        <w:t></w:t>
      </w:r>
      <w:r>
        <w:rPr>
          <w:rFonts w:ascii="Symbol" w:hAnsi="Symbol"/>
        </w:rPr>
        <w:t></w:t>
      </w:r>
      <w:r>
        <w:rPr>
          <w:rFonts w:ascii="Symbol" w:hAnsi="Symbol"/>
        </w:rPr>
        <w:t></w:t>
      </w:r>
      <w:r>
        <w:rPr>
          <w:rFonts w:ascii="Symbol" w:hAnsi="Symbol"/>
        </w:rPr>
        <w:t></w:t>
      </w:r>
      <w:r>
        <w:rPr>
          <w:rFonts w:ascii="Symbol" w:hAnsi="Symbol"/>
        </w:rPr>
        <w:t></w:t>
      </w:r>
      <w:r>
        <w:t>e usavršavanje</w:t>
      </w:r>
    </w:p>
    <w:p w:rsidR="00494603" w:rsidRDefault="00521D4E">
      <w:pPr>
        <w:spacing w:line="360" w:lineRule="auto"/>
        <w:ind w:firstLine="360"/>
        <w:jc w:val="both"/>
      </w:pPr>
      <w:r>
        <w:t>Individualno i skupno stručno usavršavanje unutar ustanove provodit ćemo putem odgojiteljskih vijeća, radionica, radnih dogovora i stručnih aktiva koje ćemo organizirati unutar kolektiva. Odgojitelji, prema svojim interesima i sklonostima kao i prema inter</w:t>
      </w:r>
      <w:r>
        <w:t>esima i potrebama djece u odgojno-obrazovnim skupinama (alergije na hranu, teškoće, darovitost, vlastite interes odgojitelja, projekti…) izabiru stručnu literaturu. Usavršavanje zaposlenika izvan ustanove provodit će se prema katalogu stručnih skupova Mini</w:t>
      </w:r>
      <w:r>
        <w:t>starstva znanosti i obrazovanja Republike Hrvatske i Agencije za odgoj i obrazovanje. Odgojitelji će se na preporuku Vrtića i prema vlastitom interesu uključivati u različite oblike usavršavanja kroz seminare, predavanja, kongrese, okrugle stolove, tečajev</w:t>
      </w:r>
      <w:r>
        <w:t xml:space="preserve">e i dr. prateću relevantnu stručnu literaturu. </w:t>
      </w:r>
    </w:p>
    <w:p w:rsidR="00494603" w:rsidRDefault="00521D4E">
      <w:pPr>
        <w:spacing w:line="360" w:lineRule="auto"/>
        <w:jc w:val="both"/>
      </w:pPr>
      <w:r>
        <w:tab/>
        <w:t xml:space="preserve"> Stručno usavršavanje odgojno-obrazovnih djelatnika provodit će se i u Vrtiću (odgojiteljska vijeća, stručni aktivi, radni dogovori, individualno usavršavanje...) i izvan Vrtića prema planu i programu Agenci</w:t>
      </w:r>
      <w:r>
        <w:t xml:space="preserve">je za odgoj i obrazovanje, u organizaciji drugih stručnih tijela kao </w:t>
      </w:r>
      <w:r>
        <w:lastRenderedPageBreak/>
        <w:t xml:space="preserve">što su Hrvatsko pedagogijsko društvo, Hrvatsko </w:t>
      </w:r>
      <w:proofErr w:type="spellStart"/>
      <w:r>
        <w:t>logopedsko</w:t>
      </w:r>
      <w:proofErr w:type="spellEnd"/>
      <w:r>
        <w:t xml:space="preserve"> društvo, Udruga odgajatelja Međimurske županije „Krijesnice“..., usavršavanjem i pomoćno-tehničkih djelatnika kroz razne radionic</w:t>
      </w:r>
      <w:r>
        <w:t>e, radne dogovore.</w:t>
      </w:r>
    </w:p>
    <w:p w:rsidR="00494603" w:rsidRDefault="00521D4E">
      <w:pPr>
        <w:spacing w:line="360" w:lineRule="auto"/>
        <w:jc w:val="both"/>
      </w:pPr>
      <w:r>
        <w:tab/>
        <w:t xml:space="preserve"> Svaki odgajatelj dužan je ispuniti obrazac za individualni plan i program permanentnog usavršavanja. Valorizacija realizacije plana obavit će se krajem pedagoške godine na odgojiteljskom vijeću.</w:t>
      </w:r>
    </w:p>
    <w:p w:rsidR="00494603" w:rsidRDefault="00521D4E">
      <w:pPr>
        <w:spacing w:line="360" w:lineRule="auto"/>
        <w:jc w:val="both"/>
      </w:pPr>
      <w:r>
        <w:t>Plan rada odgojiteljskog vijeća:</w:t>
      </w:r>
    </w:p>
    <w:p w:rsidR="00494603" w:rsidRDefault="00521D4E">
      <w:pPr>
        <w:spacing w:line="360" w:lineRule="auto"/>
        <w:ind w:hanging="360"/>
        <w:jc w:val="both"/>
      </w:pPr>
      <w:r>
        <w:t>1.</w:t>
      </w:r>
      <w:r>
        <w:tab/>
        <w:t xml:space="preserve"> Izv</w:t>
      </w:r>
      <w:r>
        <w:t>ješće ravnateljice o realizaciji programa rada (srpanj/kolovoz 2024.).</w:t>
      </w:r>
    </w:p>
    <w:p w:rsidR="00494603" w:rsidRDefault="00521D4E">
      <w:pPr>
        <w:spacing w:line="360" w:lineRule="auto"/>
        <w:ind w:hanging="360"/>
        <w:jc w:val="both"/>
      </w:pPr>
      <w:r>
        <w:t>2.</w:t>
      </w:r>
      <w:r>
        <w:tab/>
        <w:t xml:space="preserve"> Izvješće ravnateljice o upisima u vrtić za pedagošku 2024./2025. godinu:</w:t>
      </w:r>
    </w:p>
    <w:p w:rsidR="00494603" w:rsidRDefault="00521D4E">
      <w:pPr>
        <w:spacing w:line="360" w:lineRule="auto"/>
        <w:jc w:val="both"/>
      </w:pPr>
      <w:r>
        <w:tab/>
        <w:t xml:space="preserve"> - zaključno formiranje odgojno-obrazovnih skupina</w:t>
      </w:r>
    </w:p>
    <w:p w:rsidR="00494603" w:rsidRDefault="00521D4E">
      <w:pPr>
        <w:spacing w:line="360" w:lineRule="auto"/>
        <w:jc w:val="both"/>
      </w:pPr>
      <w:r>
        <w:tab/>
        <w:t xml:space="preserve"> - raspored rada odgajatelja po odgojnim skupinama i po</w:t>
      </w:r>
      <w:r>
        <w:t>tpisivanje Godišnjih radnih</w:t>
      </w:r>
    </w:p>
    <w:p w:rsidR="00494603" w:rsidRDefault="00521D4E">
      <w:pPr>
        <w:spacing w:line="360" w:lineRule="auto"/>
        <w:jc w:val="both"/>
      </w:pPr>
      <w:r>
        <w:tab/>
        <w:t xml:space="preserve"> zaduženja</w:t>
      </w:r>
    </w:p>
    <w:p w:rsidR="00494603" w:rsidRDefault="00521D4E">
      <w:pPr>
        <w:spacing w:line="360" w:lineRule="auto"/>
        <w:ind w:hanging="360"/>
        <w:jc w:val="both"/>
      </w:pPr>
      <w:r>
        <w:t>3.</w:t>
      </w:r>
      <w:r>
        <w:tab/>
        <w:t xml:space="preserve"> Godišnji plan i program odgojno-obrazovnog rada za pedagošku godinu 2024./2025.</w:t>
      </w:r>
    </w:p>
    <w:p w:rsidR="00494603" w:rsidRDefault="00521D4E">
      <w:pPr>
        <w:spacing w:line="360" w:lineRule="auto"/>
        <w:ind w:hanging="360"/>
        <w:jc w:val="both"/>
      </w:pPr>
      <w:r>
        <w:t>4.</w:t>
      </w:r>
      <w:r>
        <w:tab/>
        <w:t xml:space="preserve"> Sastanci stručne radne grupe (stručni aktivi) tijekom godine – dogovori oko organizacije i provođenja programa Godišnjeg  plana </w:t>
      </w:r>
      <w:r>
        <w:t>i programa rada (ravnatelj, pedagog, odgojitelji)</w:t>
      </w:r>
    </w:p>
    <w:p w:rsidR="00494603" w:rsidRDefault="00521D4E">
      <w:pPr>
        <w:spacing w:line="360" w:lineRule="auto"/>
        <w:ind w:hanging="360"/>
        <w:jc w:val="both"/>
      </w:pPr>
      <w:r>
        <w:t>5.</w:t>
      </w:r>
      <w:r>
        <w:tab/>
        <w:t xml:space="preserve"> Organizacija programa rada vrtića: ankete za roditelje, dogovori, organizacija prostora, nabava sredstava za rad…</w:t>
      </w:r>
    </w:p>
    <w:p w:rsidR="00494603" w:rsidRDefault="00521D4E">
      <w:pPr>
        <w:spacing w:line="360" w:lineRule="auto"/>
        <w:ind w:hanging="360"/>
        <w:jc w:val="both"/>
      </w:pPr>
      <w:r>
        <w:t>6.</w:t>
      </w:r>
      <w:r>
        <w:tab/>
        <w:t xml:space="preserve"> Izvješća sa seminara i stručnih skupova odgajatelja</w:t>
      </w:r>
    </w:p>
    <w:p w:rsidR="00494603" w:rsidRDefault="00521D4E">
      <w:pPr>
        <w:spacing w:line="360" w:lineRule="auto"/>
        <w:ind w:hanging="360"/>
        <w:jc w:val="both"/>
      </w:pPr>
      <w:r>
        <w:t>7.</w:t>
      </w:r>
      <w:r>
        <w:tab/>
        <w:t xml:space="preserve"> Izvješća sa aktiva i seminar</w:t>
      </w:r>
      <w:r>
        <w:t>a ravnatelja predškolskih ustanova, realizacija i dogovori   oko daljnjih aktivnosti</w:t>
      </w:r>
    </w:p>
    <w:p w:rsidR="00494603" w:rsidRDefault="00521D4E">
      <w:pPr>
        <w:spacing w:line="360" w:lineRule="auto"/>
        <w:ind w:hanging="360"/>
        <w:jc w:val="both"/>
      </w:pPr>
      <w:r>
        <w:t>8.</w:t>
      </w:r>
      <w:r>
        <w:tab/>
        <w:t xml:space="preserve"> Obilježavanje svečanosti i blagdana temeljem dostave materijala Ministarstva</w:t>
      </w:r>
      <w:r>
        <w:tab/>
        <w:t xml:space="preserve"> znanosti, obrazovanja, prosvjete i športa</w:t>
      </w:r>
    </w:p>
    <w:p w:rsidR="00494603" w:rsidRDefault="00521D4E">
      <w:pPr>
        <w:spacing w:line="360" w:lineRule="auto"/>
        <w:ind w:hanging="360"/>
        <w:jc w:val="both"/>
      </w:pPr>
      <w:r>
        <w:t>9.</w:t>
      </w:r>
      <w:r>
        <w:tab/>
        <w:t xml:space="preserve"> Organizacija posjeta i jednodnevnih izleta:</w:t>
      </w:r>
      <w:r>
        <w:t xml:space="preserve"> dogovor s roditeljima uz potpisivanje suglasnosti</w:t>
      </w:r>
    </w:p>
    <w:p w:rsidR="00494603" w:rsidRDefault="00521D4E">
      <w:pPr>
        <w:spacing w:line="360" w:lineRule="auto"/>
        <w:ind w:hanging="360"/>
        <w:jc w:val="both"/>
      </w:pPr>
      <w:r>
        <w:t xml:space="preserve">10.  Organizacija završnih, oproštajnih događanja s </w:t>
      </w:r>
      <w:proofErr w:type="spellStart"/>
      <w:r>
        <w:t>predškolcima</w:t>
      </w:r>
      <w:proofErr w:type="spellEnd"/>
      <w:r>
        <w:t xml:space="preserve"> te izleta</w:t>
      </w:r>
    </w:p>
    <w:p w:rsidR="00494603" w:rsidRDefault="00521D4E">
      <w:pPr>
        <w:spacing w:line="360" w:lineRule="auto"/>
        <w:ind w:hanging="360"/>
        <w:jc w:val="both"/>
      </w:pPr>
      <w:r>
        <w:t>11.  Praćenje provedbe aktivnosti na implementaciji HACCP sustava i informiranje o realizaciji</w:t>
      </w:r>
    </w:p>
    <w:p w:rsidR="00494603" w:rsidRDefault="00521D4E">
      <w:pPr>
        <w:spacing w:line="360" w:lineRule="auto"/>
        <w:ind w:hanging="360"/>
        <w:jc w:val="both"/>
      </w:pPr>
      <w:r>
        <w:t>12.  Zapažanja i osvrti na realizac</w:t>
      </w:r>
      <w:r>
        <w:t>iju odgojno-obrazovnog rada tijekom pedagoške</w:t>
      </w:r>
      <w:r>
        <w:tab/>
        <w:t xml:space="preserve"> godine: pohvale, nagrade, problemi, sugestije, dogovori oko provođenja i realizacije plana odgojno-obrazovnog rada…</w:t>
      </w:r>
    </w:p>
    <w:p w:rsidR="00494603" w:rsidRDefault="00521D4E">
      <w:pPr>
        <w:spacing w:line="360" w:lineRule="auto"/>
        <w:ind w:hanging="360"/>
        <w:jc w:val="both"/>
      </w:pPr>
      <w:r>
        <w:t>13.  Informacije o tekućim promjenama i događajima iz pedagoške prakse</w:t>
      </w:r>
    </w:p>
    <w:p w:rsidR="00494603" w:rsidRDefault="00521D4E">
      <w:pPr>
        <w:spacing w:line="360" w:lineRule="auto"/>
        <w:ind w:hanging="360"/>
        <w:jc w:val="both"/>
      </w:pPr>
      <w:r>
        <w:t>14.  Izvješće o vođenju pedagoške dokumentacije tijekom školske godine i završno Izvješće o radu odgojitelja po odgojnim skupinama</w:t>
      </w:r>
    </w:p>
    <w:p w:rsidR="00494603" w:rsidRDefault="00521D4E">
      <w:pPr>
        <w:spacing w:line="360" w:lineRule="auto"/>
        <w:ind w:hanging="360"/>
        <w:jc w:val="both"/>
      </w:pPr>
      <w:r>
        <w:lastRenderedPageBreak/>
        <w:t>15.  Raspored rada u ljetnim mjesecima (srpanj / kolovoz 2025.) i organizacija godišnjih odmora za 2025. godinu</w:t>
      </w:r>
    </w:p>
    <w:p w:rsidR="00494603" w:rsidRDefault="00521D4E">
      <w:pPr>
        <w:spacing w:line="360" w:lineRule="auto"/>
        <w:ind w:hanging="360"/>
        <w:jc w:val="both"/>
      </w:pPr>
      <w:r>
        <w:t>16.  Plan rad</w:t>
      </w:r>
      <w:r>
        <w:t>a za srpanj i kolovoz 2025.g.</w:t>
      </w:r>
    </w:p>
    <w:p w:rsidR="00494603" w:rsidRDefault="00521D4E">
      <w:pPr>
        <w:spacing w:line="360" w:lineRule="auto"/>
      </w:pPr>
      <w:r>
        <w:rPr>
          <w:b/>
        </w:rPr>
        <w:t>6. SURADNJA S RODITELJIMA</w:t>
      </w:r>
    </w:p>
    <w:p w:rsidR="00494603" w:rsidRDefault="00521D4E">
      <w:pPr>
        <w:spacing w:line="360" w:lineRule="auto"/>
        <w:jc w:val="both"/>
      </w:pPr>
      <w:r>
        <w:t xml:space="preserve"> </w:t>
      </w:r>
      <w:r>
        <w:rPr>
          <w:b/>
          <w:sz w:val="28"/>
        </w:rPr>
        <w:tab/>
        <w:t xml:space="preserve"> </w:t>
      </w:r>
      <w:r>
        <w:t>Važan aspekt u odgojno obrazovnom radu je suradnja s roditeljima zbog zajedničkog utjecaja na dijete. Suradnja Vrtića i roditelja je nužna radi nadopunjavanja odgojno- obrazovnog procesa. Međusobna</w:t>
      </w:r>
      <w:r>
        <w:t xml:space="preserve"> suradnja omogućuje roditeljima i odgojiteljima bolje razumijevanje djetetovih potreba. Planirani oblici suradnje su roditeljski sastanci, razgovori prilikom dolaska i odlaska djeteta, neformalna druženja, individualni razgovori, savjetodavni rad, komunika</w:t>
      </w:r>
      <w:r>
        <w:t>cija putem panoa, plakata i letaka i uključivanje roditelja u realizaciju programa. Roditelji će kontinuirano kroz cijelu godinu moći vrednovati program, izraziti svoja mišljenja i očekivanja, putem anketa i upitnika.</w:t>
      </w:r>
    </w:p>
    <w:p w:rsidR="00494603" w:rsidRDefault="00521D4E">
      <w:pPr>
        <w:spacing w:line="360" w:lineRule="auto"/>
        <w:jc w:val="both"/>
      </w:pPr>
      <w:r>
        <w:t>U tablici u nastavku opisani su planir</w:t>
      </w:r>
      <w:r>
        <w:t>ani oblici suradnje:</w:t>
      </w:r>
    </w:p>
    <w:p w:rsidR="00494603" w:rsidRDefault="00521D4E">
      <w:pPr>
        <w:jc w:val="both"/>
      </w:pPr>
      <w:r>
        <w:t xml:space="preserve"> 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2694"/>
        <w:gridCol w:w="6662"/>
      </w:tblGrid>
      <w:tr w:rsidR="00494603"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both"/>
            </w:pPr>
            <w:r>
              <w:rPr>
                <w:b/>
              </w:rPr>
              <w:t>OBLICI</w:t>
            </w: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both"/>
            </w:pPr>
            <w:r>
              <w:rPr>
                <w:b/>
              </w:rPr>
              <w:t>AKTIVNOSTI</w:t>
            </w:r>
          </w:p>
        </w:tc>
      </w:tr>
      <w:tr w:rsidR="00494603"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both"/>
            </w:pPr>
            <w:r>
              <w:t>Individualna suradnja</w:t>
            </w:r>
          </w:p>
        </w:tc>
        <w:tc>
          <w:tcPr>
            <w:tcW w:w="666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360" w:lineRule="auto"/>
              <w:jc w:val="both"/>
            </w:pPr>
            <w:r>
              <w:t>inicijalni razgovori s novim roditeljima prije dolaska djeteta u jaslice/vrtić, savjetodavni rad s roditeljima čija djeca prolaze težu prilagodbu na jaslice/vrtić, edukacija roditelja o teškoć</w:t>
            </w:r>
            <w:r>
              <w:t xml:space="preserve">ama koje se javljaju u pojedinoj razvojnoj fazi, savjetodavni rad s roditeljima, posebice s onima koji imaju djecu s teškoćama u razvoju, informacije o eventualnoj potrebi </w:t>
            </w:r>
            <w:proofErr w:type="spellStart"/>
            <w:r>
              <w:t>logopedskog</w:t>
            </w:r>
            <w:proofErr w:type="spellEnd"/>
            <w:r>
              <w:t xml:space="preserve"> tretmana djeteta, edukacija roditelja o odgojno-obrazovnom radu, svakodn</w:t>
            </w:r>
            <w:r>
              <w:t>evna suradnja i informiranje</w:t>
            </w:r>
          </w:p>
        </w:tc>
      </w:tr>
      <w:tr w:rsidR="00494603"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both"/>
            </w:pPr>
            <w:r>
              <w:t>Roditeljski sastanci</w:t>
            </w:r>
          </w:p>
        </w:tc>
        <w:tc>
          <w:tcPr>
            <w:tcW w:w="666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360" w:lineRule="auto"/>
              <w:jc w:val="both"/>
            </w:pPr>
            <w:r>
              <w:t xml:space="preserve">u jaslicama i u vrtiću, </w:t>
            </w:r>
            <w:proofErr w:type="spellStart"/>
            <w:r>
              <w:t>predškoli</w:t>
            </w:r>
            <w:proofErr w:type="spellEnd"/>
            <w:r>
              <w:t>, dogovor oko izleta, predstava...</w:t>
            </w:r>
          </w:p>
          <w:p w:rsidR="00494603" w:rsidRDefault="00521D4E">
            <w:pPr>
              <w:spacing w:line="360" w:lineRule="auto"/>
              <w:jc w:val="both"/>
            </w:pPr>
            <w:r>
              <w:t xml:space="preserve">  </w:t>
            </w:r>
            <w:r>
              <w:t>na razini odgojne skupine: informativni sastanak o godišnjem planu i programu rada u skupini, tematski sastanci, radionice</w:t>
            </w:r>
          </w:p>
        </w:tc>
      </w:tr>
      <w:tr w:rsidR="00494603"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both"/>
            </w:pPr>
            <w:r>
              <w:t>Kutići za roditelje</w:t>
            </w:r>
          </w:p>
        </w:tc>
        <w:tc>
          <w:tcPr>
            <w:tcW w:w="666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360" w:lineRule="auto"/>
              <w:jc w:val="both"/>
            </w:pPr>
            <w:r>
              <w:t>informacije o djeci, obavijesti, ankete, kutije za prijedloge, dječji radovi, fotografije rada s djecom, fotografije s izleta, predstava, informacije o tome što su djeca danas radila u vrtiću, plakati, letci, stručni članci</w:t>
            </w:r>
          </w:p>
        </w:tc>
      </w:tr>
      <w:tr w:rsidR="00494603"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spacing w:line="360" w:lineRule="auto"/>
              <w:jc w:val="both"/>
            </w:pPr>
            <w:r>
              <w:lastRenderedPageBreak/>
              <w:t>Sudjelovanj</w:t>
            </w:r>
            <w:r>
              <w:t>e roditelja u odgojno-obrazovnom procesu</w:t>
            </w:r>
          </w:p>
        </w:tc>
        <w:tc>
          <w:tcPr>
            <w:tcW w:w="6662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4603" w:rsidRDefault="00521D4E">
            <w:pPr>
              <w:spacing w:line="360" w:lineRule="auto"/>
              <w:jc w:val="both"/>
            </w:pPr>
            <w:r>
              <w:t>boravak i neposredno uključivanje u rad skupine, posjet roditelju na radnom mjestu, zajednički izleti roditelja, djece i odgojiteljica, svečanosti, zajedničke akcije roditelja, djece i odgojiteljica, donošenje pedag</w:t>
            </w:r>
            <w:r>
              <w:t>oški neoblikovanog materijala, sudjelovanje u izradi igračaka i drugih pedagoških materijala, akcije skupljanja, uređivanja vrtića i okoliša i sl., sudjelovanje u radionicama, upućivanje roditelja na čitanje stručne literature i knjiga za djecu, pomoć u ko</w:t>
            </w:r>
            <w:r>
              <w:t xml:space="preserve">ntaktiranju ustanova specijaliziranih za pomoć djeci s teškoćama u razvoju </w:t>
            </w:r>
          </w:p>
        </w:tc>
      </w:tr>
    </w:tbl>
    <w:p w:rsidR="00494603" w:rsidRDefault="00521D4E">
      <w:pPr>
        <w:jc w:val="both"/>
      </w:pPr>
      <w:r>
        <w:t xml:space="preserve"> </w:t>
      </w:r>
      <w:r>
        <w:t xml:space="preserve"> </w:t>
      </w:r>
    </w:p>
    <w:p w:rsidR="00494603" w:rsidRDefault="00521D4E">
      <w:pPr>
        <w:spacing w:line="360" w:lineRule="auto"/>
        <w:jc w:val="both"/>
      </w:pPr>
      <w:r>
        <w:tab/>
      </w:r>
      <w:r>
        <w:t xml:space="preserve"> Kako bi se roditeljima omogućilo da umjesto pasivnih promatrača i slušatelja budu aktivni sudionici u komunikaciji s Vrtićem, planiraju se raznovrsne radionice kao oblik rada u sastavu roditeljskih sastanaka ili nezavisno od njih. Cilj je poticanje rodite</w:t>
      </w:r>
      <w:r>
        <w:t>lja da međusobno razmjenjuju svoja iskustva o odgoju djece te omogućavanje međusobne podrške roditelja. Pretpostavka za ovakav oblik rada je da i sam voditelj radionice posjeduje pozitivne komunikacijske vještine.</w:t>
      </w:r>
    </w:p>
    <w:p w:rsidR="00494603" w:rsidRDefault="00521D4E">
      <w:pPr>
        <w:spacing w:line="360" w:lineRule="auto"/>
        <w:jc w:val="both"/>
      </w:pPr>
      <w:r>
        <w:t>Tijekom godine pratit će se interesi rodit</w:t>
      </w:r>
      <w:r>
        <w:t>elja. Planirana suradnja s roditeljima u manjim grupama tijekom godine: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roditelj u grupi: čitanje priča, upoznavanje različitih zanimanja…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putujuća bilježnica i vrtićki bibliobus (zabilješke o pročitanoj knjizi, poruke)…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pravilna prehrana djece pr</w:t>
      </w:r>
      <w:r>
        <w:t>edškolske dobi – edukacija zdravstvene voditeljice, kuharice i servirke te razmjena iskustava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 xml:space="preserve">druženja: Dani zahvale za plodove zemlje, Dan vrtića, </w:t>
      </w:r>
      <w:proofErr w:type="spellStart"/>
      <w:r>
        <w:t>Kestenijada</w:t>
      </w:r>
      <w:proofErr w:type="spellEnd"/>
      <w:r>
        <w:t>…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radne akcije – dvorište, uređenje okoliša…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izrada kostima za maškare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sudjelovanje predstavnika roditelja u radu Upravnog vijeća Vrtića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sudjelovanje u izradi didaktičkog materijala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sudjelovanje u nabavi potrošnog materijala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sudjelovanje u sakupljačkim aktivnostima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sudjelovanje u savjetodavnim razgovor</w:t>
      </w:r>
      <w:r>
        <w:t>ima</w:t>
      </w:r>
    </w:p>
    <w:p w:rsidR="00530A32" w:rsidRDefault="00530A32">
      <w:pPr>
        <w:spacing w:line="360" w:lineRule="auto"/>
        <w:ind w:hanging="360"/>
        <w:jc w:val="both"/>
      </w:pPr>
    </w:p>
    <w:p w:rsidR="00530A32" w:rsidRDefault="00530A32">
      <w:pPr>
        <w:spacing w:line="360" w:lineRule="auto"/>
        <w:ind w:hanging="360"/>
        <w:jc w:val="both"/>
      </w:pPr>
    </w:p>
    <w:p w:rsidR="00494603" w:rsidRDefault="00521D4E">
      <w:pPr>
        <w:spacing w:line="360" w:lineRule="auto"/>
      </w:pPr>
      <w:r>
        <w:rPr>
          <w:b/>
        </w:rPr>
        <w:lastRenderedPageBreak/>
        <w:t>7. SURADNJA S DRUŠTVENIM ČIMBENICIMA</w:t>
      </w:r>
    </w:p>
    <w:p w:rsidR="00494603" w:rsidRDefault="00521D4E">
      <w:pPr>
        <w:spacing w:line="360" w:lineRule="auto"/>
        <w:jc w:val="both"/>
      </w:pPr>
      <w:r>
        <w:t xml:space="preserve"> </w:t>
      </w:r>
      <w:r>
        <w:rPr>
          <w:b/>
        </w:rPr>
        <w:t xml:space="preserve">Općina </w:t>
      </w:r>
      <w:proofErr w:type="spellStart"/>
      <w:r>
        <w:rPr>
          <w:b/>
        </w:rPr>
        <w:t>Selnica</w:t>
      </w:r>
      <w:proofErr w:type="spellEnd"/>
      <w:r>
        <w:t>: ostvarivanje djelatnosti, pokroviteljstva i sponzorstva, suradnja u organizaciji aktivnosti na nivou Općine (Europski tjedan kretanja, maškare itd.)…</w:t>
      </w:r>
    </w:p>
    <w:p w:rsidR="00494603" w:rsidRDefault="00521D4E">
      <w:pPr>
        <w:tabs>
          <w:tab w:val="center" w:pos="4535"/>
        </w:tabs>
        <w:spacing w:line="360" w:lineRule="auto"/>
        <w:jc w:val="both"/>
      </w:pPr>
      <w:r>
        <w:rPr>
          <w:b/>
        </w:rPr>
        <w:t>Ministarstvo znanosti i obrazovanja Republike H</w:t>
      </w:r>
      <w:r>
        <w:rPr>
          <w:b/>
        </w:rPr>
        <w:t>rvatske</w:t>
      </w:r>
      <w:r>
        <w:t>: odluke o sufinanciranja programa javnih potreba, dostava podataka o djeci s teškoćama u razvoju, dostava podataka o Programima, razmjenjivanje novih informacija radi unapređivanja odgojno-obrazovnog rada, razne obavijesti vezane za struku, podaci,</w:t>
      </w:r>
      <w:r>
        <w:t xml:space="preserve"> izvješća…</w:t>
      </w:r>
    </w:p>
    <w:p w:rsidR="00494603" w:rsidRDefault="00521D4E">
      <w:pPr>
        <w:tabs>
          <w:tab w:val="center" w:pos="4535"/>
        </w:tabs>
        <w:spacing w:line="360" w:lineRule="auto"/>
        <w:jc w:val="both"/>
      </w:pPr>
      <w:r>
        <w:rPr>
          <w:b/>
        </w:rPr>
        <w:t>Služba za društvene djelatnosti pri Uredu državne uprave u Međimurskoj županiji</w:t>
      </w:r>
      <w:r>
        <w:t>: podaci o djeci s teškoćama u razvoju, organiziranost Vrtića na početku pedagoške godine, nadzor nad zakonitosti Statuta i Pravilnika o unutarnjem ustrojstvu i djelo</w:t>
      </w:r>
      <w:r>
        <w:t>krugu rada, statistike…</w:t>
      </w:r>
    </w:p>
    <w:p w:rsidR="00494603" w:rsidRDefault="00521D4E">
      <w:pPr>
        <w:tabs>
          <w:tab w:val="center" w:pos="4535"/>
        </w:tabs>
        <w:spacing w:line="360" w:lineRule="auto"/>
        <w:jc w:val="both"/>
      </w:pPr>
      <w:r>
        <w:rPr>
          <w:b/>
        </w:rPr>
        <w:t>Agencija za odgoj i obrazovanje</w:t>
      </w:r>
      <w:r>
        <w:t>: sudjelovanje na stručnim skupovima, prijava pripravnika za stažiranje, uvid u ostvarivanje programa stažiranja – izvješće, stručno-pedagoški uvid, prijava za polaganje stručnog ispita, online suradnj</w:t>
      </w:r>
      <w:r>
        <w:t>a</w:t>
      </w:r>
    </w:p>
    <w:p w:rsidR="00494603" w:rsidRDefault="00521D4E">
      <w:pPr>
        <w:spacing w:line="360" w:lineRule="auto"/>
        <w:jc w:val="both"/>
      </w:pPr>
      <w:r>
        <w:rPr>
          <w:b/>
        </w:rPr>
        <w:t>Nacionalni centar za vanjsko vrednovanje obrazovanja</w:t>
      </w:r>
      <w:r>
        <w:t>: praćenje razvojnog plana - dostava izvješća, stručna usavršavanja Timova za kvalitetu</w:t>
      </w:r>
    </w:p>
    <w:p w:rsidR="00494603" w:rsidRDefault="00521D4E">
      <w:pPr>
        <w:spacing w:line="360" w:lineRule="auto"/>
        <w:jc w:val="both"/>
      </w:pPr>
      <w:r>
        <w:rPr>
          <w:b/>
        </w:rPr>
        <w:t xml:space="preserve">Crkva svetog Marka </w:t>
      </w:r>
      <w:proofErr w:type="spellStart"/>
      <w:r>
        <w:rPr>
          <w:b/>
        </w:rPr>
        <w:t>Selnica</w:t>
      </w:r>
      <w:proofErr w:type="spellEnd"/>
      <w:r>
        <w:t>: Dani zahvale za plodove zemlje-listopad, Sv. Nikola, Božić – prosinac, Dan očeva – ožu</w:t>
      </w:r>
      <w:r>
        <w:t>jak, Uskrs – travanj, Majčin dan-svibanj</w:t>
      </w:r>
    </w:p>
    <w:p w:rsidR="00494603" w:rsidRDefault="00521D4E">
      <w:pPr>
        <w:spacing w:line="360" w:lineRule="auto"/>
        <w:jc w:val="both"/>
      </w:pPr>
      <w:r>
        <w:rPr>
          <w:b/>
        </w:rPr>
        <w:t xml:space="preserve">Osnovna škola </w:t>
      </w:r>
      <w:proofErr w:type="spellStart"/>
      <w:r>
        <w:rPr>
          <w:b/>
        </w:rPr>
        <w:t>Selnica</w:t>
      </w:r>
      <w:proofErr w:type="spellEnd"/>
      <w:r>
        <w:t xml:space="preserve">: zajednička obilježavanja i manifestacije, roditeljski za </w:t>
      </w:r>
      <w:proofErr w:type="spellStart"/>
      <w:r>
        <w:t>predškolce</w:t>
      </w:r>
      <w:proofErr w:type="spellEnd"/>
      <w:r>
        <w:t>, posjete djelatnika vrtića školi i djelatnika škole vrtiću, razmjena podataka o djeci, suradnja sa školskim pedagogom, koriš</w:t>
      </w:r>
      <w:r>
        <w:t>tenje sportske dvorane, druženje djece na školskom ili vrtićkom dvorištu…</w:t>
      </w:r>
    </w:p>
    <w:p w:rsidR="00494603" w:rsidRDefault="00521D4E">
      <w:pPr>
        <w:spacing w:line="360" w:lineRule="auto"/>
        <w:jc w:val="both"/>
      </w:pPr>
      <w:r>
        <w:rPr>
          <w:b/>
        </w:rPr>
        <w:t>Bibliobusna služba Knjižnice „Nikola Zrinski“ Čakovec</w:t>
      </w:r>
      <w:r>
        <w:t>: posjete, posuđivanje slikovnica i knjiga za odgojno-obrazovni rad s djecom, uključivanje u projekt „Kultura se fura“ održavanje</w:t>
      </w:r>
      <w:r>
        <w:t>m radionica za djecu</w:t>
      </w:r>
    </w:p>
    <w:p w:rsidR="00494603" w:rsidRDefault="00521D4E">
      <w:pPr>
        <w:spacing w:line="360" w:lineRule="auto"/>
        <w:jc w:val="both"/>
      </w:pPr>
      <w:r>
        <w:rPr>
          <w:b/>
        </w:rPr>
        <w:t>Gradska knjižnica i čitaonica Mursko Središće</w:t>
      </w:r>
      <w:r>
        <w:t xml:space="preserve">: učlanjenje </w:t>
      </w:r>
      <w:proofErr w:type="spellStart"/>
      <w:r>
        <w:t>predškolaca</w:t>
      </w:r>
      <w:proofErr w:type="spellEnd"/>
      <w:r>
        <w:t xml:space="preserve"> i djelatnika, posuđivanje stručne literature za individualno usavršavanje odgojno-obrazovnih djelatnika, posuđivanje slikovnica i knjiga za odgojno-obrazovni rad s d</w:t>
      </w:r>
      <w:r>
        <w:t>jecom, suradnja i posjet knjižnici u mjesecu knjige (listopad-studeni) – sve skupine, posjete knjižnici tijekom cijele godine, uključivanje u projekt „Čitajmo svi veliki i mali“…</w:t>
      </w:r>
    </w:p>
    <w:p w:rsidR="00494603" w:rsidRDefault="00521D4E">
      <w:pPr>
        <w:spacing w:line="360" w:lineRule="auto"/>
        <w:jc w:val="both"/>
      </w:pPr>
      <w:r>
        <w:rPr>
          <w:b/>
        </w:rPr>
        <w:t xml:space="preserve">Ordinacija opće/obiteljske medicine </w:t>
      </w:r>
      <w:proofErr w:type="spellStart"/>
      <w:r>
        <w:rPr>
          <w:b/>
        </w:rPr>
        <w:t>Selnica</w:t>
      </w:r>
      <w:proofErr w:type="spellEnd"/>
      <w:r>
        <w:t>: pružanje zdravstvene zaštite dje</w:t>
      </w:r>
      <w:r>
        <w:t>ci, posjete, edukacije, cijepljenje, hitni slučajevi…</w:t>
      </w:r>
    </w:p>
    <w:p w:rsidR="00494603" w:rsidRDefault="00521D4E">
      <w:pPr>
        <w:spacing w:line="360" w:lineRule="auto"/>
        <w:jc w:val="both"/>
      </w:pPr>
      <w:r>
        <w:rPr>
          <w:b/>
        </w:rPr>
        <w:lastRenderedPageBreak/>
        <w:t>Zavod za javno zdravstvo Međimurske županije, epidemiološka služba</w:t>
      </w:r>
      <w:r>
        <w:t>: praćenje provedbe HACCP sustav, kontrola hrane, kontrola prostora i opreme, sanitarni pregledi, suradnja u vidu javljanja podataka vez</w:t>
      </w:r>
      <w:r>
        <w:t>ano za zarazne bolesti…</w:t>
      </w:r>
    </w:p>
    <w:p w:rsidR="00494603" w:rsidRDefault="00521D4E">
      <w:pPr>
        <w:spacing w:line="360" w:lineRule="auto"/>
        <w:jc w:val="both"/>
      </w:pPr>
      <w:proofErr w:type="spellStart"/>
      <w:r>
        <w:rPr>
          <w:b/>
        </w:rPr>
        <w:t>Bioinstitut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d.o.o</w:t>
      </w:r>
      <w:proofErr w:type="spellEnd"/>
      <w:r>
        <w:t>: provedba mjera dezinfekcije, dezinsekcije i deratizacije</w:t>
      </w:r>
    </w:p>
    <w:p w:rsidR="00494603" w:rsidRDefault="00521D4E">
      <w:pPr>
        <w:spacing w:line="360" w:lineRule="auto"/>
        <w:jc w:val="both"/>
      </w:pPr>
      <w:r>
        <w:rPr>
          <w:b/>
        </w:rPr>
        <w:t>Centar za socijalnu skrb Čakovec:</w:t>
      </w:r>
      <w:r>
        <w:t xml:space="preserve"> vezano za probleme u obitelji…</w:t>
      </w:r>
    </w:p>
    <w:p w:rsidR="00494603" w:rsidRDefault="00521D4E">
      <w:pPr>
        <w:spacing w:line="360" w:lineRule="auto"/>
        <w:jc w:val="both"/>
      </w:pPr>
      <w:r>
        <w:rPr>
          <w:b/>
        </w:rPr>
        <w:t>Policijska uprava međimurska</w:t>
      </w:r>
      <w:r>
        <w:t>: suradnja s policajcem u zajednici, organizacija zajedničkih a</w:t>
      </w:r>
      <w:r>
        <w:t>kcija, posjeta</w:t>
      </w:r>
    </w:p>
    <w:p w:rsidR="00494603" w:rsidRDefault="00521D4E">
      <w:pPr>
        <w:spacing w:line="360" w:lineRule="auto"/>
        <w:jc w:val="both"/>
      </w:pPr>
      <w:r>
        <w:rPr>
          <w:b/>
        </w:rPr>
        <w:t>Dječji vrtići</w:t>
      </w:r>
      <w:r>
        <w:t>: posjete, natjecanja, zajednički nastupi, promocija rada, razmjena iskustava</w:t>
      </w:r>
    </w:p>
    <w:p w:rsidR="00494603" w:rsidRDefault="00521D4E">
      <w:pPr>
        <w:spacing w:line="360" w:lineRule="auto"/>
        <w:jc w:val="both"/>
      </w:pPr>
      <w:r>
        <w:rPr>
          <w:b/>
        </w:rPr>
        <w:t>Međimurska udruga za ranu intervenciju u djetinjstvu „MURID“</w:t>
      </w:r>
      <w:r>
        <w:t>: rana intervencija, suradnja radi zadovoljavanja i tretmana posebnih potreba djece (teškoće u razvoju)</w:t>
      </w:r>
    </w:p>
    <w:p w:rsidR="00494603" w:rsidRDefault="00521D4E">
      <w:pPr>
        <w:spacing w:line="360" w:lineRule="auto"/>
        <w:jc w:val="both"/>
      </w:pPr>
      <w:r>
        <w:rPr>
          <w:b/>
        </w:rPr>
        <w:t>Savez udruga „ Prvi korak “ Čakovec</w:t>
      </w:r>
      <w:r>
        <w:t>: pomoć i podrška djeci, pomoć i podrška obiteljima i ostale djelatnosti socijalne pomoći i podrške, socijalne usluge: pomoć pri uključivanju u programe odgoja i redovitog obrazovanja (integracija), savjetovanje i pomaganje, psihosocijalna podrška, rana in</w:t>
      </w:r>
      <w:r>
        <w:t>tervencija, stručna pomoć i podrška te osobna asistencija, humanitarna pomoć: poboljšanje kvalitete života i zdravlja socijalno isključenih i ostale djelatnosti humanitarne pomoći, odabir, izobrazba, zapošljavanje, supervizija, financiranje i vođenje osobn</w:t>
      </w:r>
      <w:r>
        <w:t>ih asistenata za djecu rane i predškolske dobi s teškoćama u razvoju u predškolskom sustavu…</w:t>
      </w:r>
    </w:p>
    <w:p w:rsidR="00494603" w:rsidRDefault="00521D4E">
      <w:pPr>
        <w:spacing w:line="360" w:lineRule="auto"/>
        <w:jc w:val="both"/>
      </w:pPr>
      <w:r>
        <w:rPr>
          <w:b/>
        </w:rPr>
        <w:t xml:space="preserve">Centar stranih jezika i glazbe „Studio </w:t>
      </w:r>
      <w:proofErr w:type="spellStart"/>
      <w:r>
        <w:rPr>
          <w:b/>
        </w:rPr>
        <w:t>Žerjav</w:t>
      </w:r>
      <w:proofErr w:type="spellEnd"/>
      <w:r>
        <w:rPr>
          <w:b/>
        </w:rPr>
        <w:t>“</w:t>
      </w:r>
      <w:r>
        <w:t>: kraći programi ranog učenja stranih jezika</w:t>
      </w:r>
    </w:p>
    <w:p w:rsidR="00494603" w:rsidRDefault="00521D4E">
      <w:pPr>
        <w:spacing w:line="360" w:lineRule="auto"/>
        <w:jc w:val="both"/>
      </w:pPr>
      <w:r>
        <w:rPr>
          <w:b/>
        </w:rPr>
        <w:t xml:space="preserve">Udruga oboljelih od leukemije i </w:t>
      </w:r>
      <w:proofErr w:type="spellStart"/>
      <w:r>
        <w:rPr>
          <w:b/>
        </w:rPr>
        <w:t>limfoma</w:t>
      </w:r>
      <w:proofErr w:type="spellEnd"/>
      <w:r>
        <w:rPr>
          <w:b/>
        </w:rPr>
        <w:t xml:space="preserve">, Čakovec: </w:t>
      </w:r>
      <w:r>
        <w:t>uključivanje u projekt</w:t>
      </w:r>
      <w:r>
        <w:t xml:space="preserve"> „Čep po čep za skupi lijek!“</w:t>
      </w:r>
    </w:p>
    <w:p w:rsidR="00494603" w:rsidRDefault="00521D4E">
      <w:pPr>
        <w:spacing w:line="360" w:lineRule="auto"/>
        <w:jc w:val="both"/>
      </w:pPr>
      <w:r>
        <w:rPr>
          <w:b/>
        </w:rPr>
        <w:t>Hrvatska kulturno umjetnička udruga Sveti Martin</w:t>
      </w:r>
    </w:p>
    <w:p w:rsidR="00494603" w:rsidRDefault="00521D4E">
      <w:pPr>
        <w:spacing w:line="360" w:lineRule="auto"/>
        <w:jc w:val="both"/>
      </w:pPr>
      <w:r>
        <w:rPr>
          <w:b/>
        </w:rPr>
        <w:t>Škole nogometa</w:t>
      </w:r>
    </w:p>
    <w:p w:rsidR="00494603" w:rsidRDefault="00521D4E">
      <w:pPr>
        <w:spacing w:line="360" w:lineRule="auto"/>
        <w:jc w:val="both"/>
      </w:pPr>
      <w:r>
        <w:rPr>
          <w:b/>
        </w:rPr>
        <w:t>Knjižnica Nikola Zrinski Čakovec</w:t>
      </w:r>
    </w:p>
    <w:p w:rsidR="00494603" w:rsidRDefault="00521D4E">
      <w:pPr>
        <w:spacing w:line="360" w:lineRule="auto"/>
        <w:jc w:val="both"/>
      </w:pPr>
      <w:r>
        <w:rPr>
          <w:b/>
        </w:rPr>
        <w:t xml:space="preserve">PD </w:t>
      </w:r>
      <w:proofErr w:type="spellStart"/>
      <w:r>
        <w:rPr>
          <w:b/>
        </w:rPr>
        <w:t>Bundek</w:t>
      </w:r>
      <w:proofErr w:type="spellEnd"/>
      <w:r>
        <w:rPr>
          <w:b/>
        </w:rPr>
        <w:t xml:space="preserve"> Mursko Središće</w:t>
      </w:r>
    </w:p>
    <w:p w:rsidR="00494603" w:rsidRDefault="00521D4E">
      <w:pPr>
        <w:spacing w:line="360" w:lineRule="auto"/>
        <w:jc w:val="both"/>
      </w:pPr>
      <w:r>
        <w:rPr>
          <w:b/>
        </w:rPr>
        <w:t>Grad Mursko Središće</w:t>
      </w:r>
    </w:p>
    <w:p w:rsidR="00494603" w:rsidRDefault="00521D4E">
      <w:pPr>
        <w:spacing w:line="360" w:lineRule="auto"/>
        <w:jc w:val="both"/>
      </w:pPr>
      <w:r>
        <w:rPr>
          <w:b/>
        </w:rPr>
        <w:t>Društvo Naša djeca Mursko Središće</w:t>
      </w:r>
      <w:r>
        <w:t>:</w:t>
      </w:r>
      <w:r>
        <w:rPr>
          <w:color w:val="FF0000"/>
        </w:rPr>
        <w:t xml:space="preserve"> </w:t>
      </w:r>
      <w:r>
        <w:t>razne radionice, humanitarne akcije...</w:t>
      </w:r>
    </w:p>
    <w:p w:rsidR="00494603" w:rsidRDefault="00521D4E">
      <w:pPr>
        <w:spacing w:line="360" w:lineRule="auto"/>
        <w:jc w:val="both"/>
      </w:pPr>
      <w:r>
        <w:rPr>
          <w:b/>
        </w:rPr>
        <w:t>Suradnj</w:t>
      </w:r>
      <w:r>
        <w:rPr>
          <w:b/>
        </w:rPr>
        <w:t>a s kazalištima</w:t>
      </w:r>
    </w:p>
    <w:p w:rsidR="00494603" w:rsidRDefault="00521D4E">
      <w:pPr>
        <w:spacing w:line="360" w:lineRule="auto"/>
        <w:jc w:val="both"/>
      </w:pPr>
      <w:r>
        <w:rPr>
          <w:b/>
        </w:rPr>
        <w:t xml:space="preserve">Suradnja sa Ljekarnom </w:t>
      </w:r>
      <w:proofErr w:type="spellStart"/>
      <w:r>
        <w:rPr>
          <w:b/>
        </w:rPr>
        <w:t>Selnica</w:t>
      </w:r>
      <w:proofErr w:type="spellEnd"/>
    </w:p>
    <w:p w:rsidR="00494603" w:rsidRDefault="00521D4E">
      <w:pPr>
        <w:spacing w:line="360" w:lineRule="auto"/>
        <w:jc w:val="both"/>
      </w:pPr>
      <w:r>
        <w:rPr>
          <w:b/>
        </w:rPr>
        <w:t>Suradnja sa Zubnom ambulantom</w:t>
      </w:r>
      <w:r>
        <w:t>: posjeti, edukacije…</w:t>
      </w:r>
    </w:p>
    <w:p w:rsidR="00494603" w:rsidRDefault="00521D4E">
      <w:pPr>
        <w:spacing w:line="360" w:lineRule="auto"/>
        <w:jc w:val="both"/>
      </w:pPr>
      <w:r>
        <w:rPr>
          <w:b/>
        </w:rPr>
        <w:t xml:space="preserve">Suradnja s DVD </w:t>
      </w:r>
      <w:proofErr w:type="spellStart"/>
      <w:r>
        <w:rPr>
          <w:b/>
        </w:rPr>
        <w:t>Selnica</w:t>
      </w:r>
      <w:proofErr w:type="spellEnd"/>
      <w:r>
        <w:t>: edukacija, prezentacija, vježbe evakuacije…</w:t>
      </w:r>
    </w:p>
    <w:p w:rsidR="00494603" w:rsidRDefault="00521D4E">
      <w:pPr>
        <w:spacing w:line="360" w:lineRule="auto"/>
        <w:jc w:val="both"/>
      </w:pPr>
      <w:r>
        <w:rPr>
          <w:b/>
        </w:rPr>
        <w:lastRenderedPageBreak/>
        <w:t>Suradnja s Zajednicom sportskih udruga i saveza Međimurske županije i Međimurskim  atletski</w:t>
      </w:r>
      <w:r>
        <w:rPr>
          <w:b/>
        </w:rPr>
        <w:t>m savezom iz Čakovca</w:t>
      </w:r>
      <w:r>
        <w:t>: sastanci u vezi Olimpijskog festivala za vrtiće, sudjelovanje na Olimpijskom festivalu</w:t>
      </w:r>
    </w:p>
    <w:p w:rsidR="00494603" w:rsidRDefault="00521D4E">
      <w:pPr>
        <w:spacing w:line="360" w:lineRule="auto"/>
        <w:jc w:val="both"/>
      </w:pPr>
      <w:r>
        <w:rPr>
          <w:b/>
        </w:rPr>
        <w:t>Suradnja s mještanima</w:t>
      </w:r>
      <w:r>
        <w:t>: posjeti u svrhu realizacije raznih aktivnosti (pekara, životinje, strojevi i sl.)</w:t>
      </w:r>
    </w:p>
    <w:p w:rsidR="00494603" w:rsidRDefault="00521D4E">
      <w:pPr>
        <w:spacing w:line="360" w:lineRule="auto"/>
        <w:jc w:val="both"/>
      </w:pPr>
      <w:r>
        <w:rPr>
          <w:b/>
        </w:rPr>
        <w:t xml:space="preserve">Suradnja s udrugama na području Općine </w:t>
      </w:r>
      <w:proofErr w:type="spellStart"/>
      <w:r>
        <w:rPr>
          <w:b/>
        </w:rPr>
        <w:t>Sel</w:t>
      </w:r>
      <w:r>
        <w:rPr>
          <w:b/>
        </w:rPr>
        <w:t>nica</w:t>
      </w:r>
      <w:proofErr w:type="spellEnd"/>
      <w:r>
        <w:rPr>
          <w:b/>
        </w:rPr>
        <w:t xml:space="preserve"> i izvan</w:t>
      </w:r>
      <w:r>
        <w:t xml:space="preserve">: </w:t>
      </w:r>
      <w:proofErr w:type="spellStart"/>
      <w:r>
        <w:t>Pikač</w:t>
      </w:r>
      <w:proofErr w:type="spellEnd"/>
      <w:r>
        <w:t>, mažoretkinje, umirovljenici…</w:t>
      </w:r>
    </w:p>
    <w:p w:rsidR="00494603" w:rsidRDefault="00521D4E">
      <w:pPr>
        <w:spacing w:line="360" w:lineRule="auto"/>
        <w:jc w:val="both"/>
      </w:pPr>
      <w:r>
        <w:rPr>
          <w:b/>
        </w:rPr>
        <w:t>Suradnja s gradovima i općinama u okolici, tvrtkama i OPG-ovima dostavljačima namirnica…</w:t>
      </w:r>
    </w:p>
    <w:p w:rsidR="00494603" w:rsidRDefault="00521D4E">
      <w:pPr>
        <w:spacing w:line="360" w:lineRule="auto"/>
      </w:pPr>
      <w:r>
        <w:rPr>
          <w:b/>
        </w:rPr>
        <w:t>8. VREDNOVANJE PROGRAMA</w:t>
      </w:r>
    </w:p>
    <w:p w:rsidR="00494603" w:rsidRDefault="00521D4E">
      <w:pPr>
        <w:spacing w:line="360" w:lineRule="auto"/>
        <w:jc w:val="both"/>
      </w:pPr>
      <w:r>
        <w:t xml:space="preserve"> </w:t>
      </w:r>
      <w:r>
        <w:tab/>
        <w:t xml:space="preserve"> Vrednovanje i praćenje odgojno – obrazovnog procesa pridonosi rastu kvalitete cjelokupnog </w:t>
      </w:r>
      <w:r>
        <w:t xml:space="preserve">programa rada vrtića. Vrednovanjem i </w:t>
      </w:r>
      <w:proofErr w:type="spellStart"/>
      <w:r>
        <w:t>samovrednovanjem</w:t>
      </w:r>
      <w:proofErr w:type="spellEnd"/>
      <w:r>
        <w:t xml:space="preserve"> pojedinac i ustanova mogu utvrditi stvarno stanje, uočiti nedostatke, ali i prednosti te na temelju toga odrediti strategiju za unapređivanje i pojedinca i ustanove. Podizanje kvalitete odgojno - obrazo</w:t>
      </w:r>
      <w:r>
        <w:t xml:space="preserve">vnog procesa u Vrtiću pratit će se kroz ankete, upitnike, foto i video dokumentaciju, dokumentaciju ravnatelja, stručnih suradnika i odgojitelja, mjesečnih refleksija, tromjesečnih i godišnjih izvješća ravnatelja, stručnih suradnika i odgojitelja. </w:t>
      </w:r>
    </w:p>
    <w:p w:rsidR="00494603" w:rsidRDefault="00521D4E">
      <w:pPr>
        <w:spacing w:line="360" w:lineRule="auto"/>
        <w:jc w:val="both"/>
      </w:pPr>
      <w:r>
        <w:tab/>
        <w:t xml:space="preserve"> Bitni</w:t>
      </w:r>
      <w:r>
        <w:t xml:space="preserve"> čimbenici u procesu </w:t>
      </w:r>
      <w:proofErr w:type="spellStart"/>
      <w:r>
        <w:t>samovrednovanja</w:t>
      </w:r>
      <w:proofErr w:type="spellEnd"/>
      <w:r>
        <w:t xml:space="preserve"> cjelokupnog programa jesu suradnički odnosi, kvalitetna komunikacija te zajedničko djelovanje ka istom cilju. </w:t>
      </w:r>
    </w:p>
    <w:p w:rsidR="00494603" w:rsidRDefault="00521D4E">
      <w:pPr>
        <w:spacing w:line="360" w:lineRule="auto"/>
        <w:jc w:val="both"/>
      </w:pPr>
      <w:r>
        <w:tab/>
        <w:t xml:space="preserve"> Vanjsko vrednovanje Programa provodit će: Agencija za odgoj i obrazovanje, Ministarstvo znanosti i obrazov</w:t>
      </w:r>
      <w:r>
        <w:t>anja Republike Hrvatske, Nacionalni centar za vanjsko vrednovanje te druga nadležna tijela.</w:t>
      </w:r>
    </w:p>
    <w:p w:rsidR="00494603" w:rsidRDefault="00521D4E">
      <w:pPr>
        <w:spacing w:line="360" w:lineRule="auto"/>
      </w:pPr>
      <w:r>
        <w:rPr>
          <w:b/>
        </w:rPr>
        <w:t>9. PLAN I PROGRAM RAVNATELJICE I STRUČNE SURADNICE-PEDAGOGINJE TE ZDRAVSTVENE VODITELJICE-MEDICINSKE SESTRE</w:t>
      </w:r>
    </w:p>
    <w:p w:rsidR="00494603" w:rsidRDefault="00521D4E">
      <w:pPr>
        <w:spacing w:line="360" w:lineRule="auto"/>
      </w:pPr>
      <w:r>
        <w:t xml:space="preserve"> </w:t>
      </w:r>
      <w:r>
        <w:rPr>
          <w:b/>
        </w:rPr>
        <w:tab/>
        <w:t xml:space="preserve"> 9.1. GODIŠNJI PLAN I PROGRAM RADA RAVNATELJICE ZA PED</w:t>
      </w:r>
      <w:r>
        <w:rPr>
          <w:b/>
        </w:rPr>
        <w:t>AGOŠKU GODINU 2024./2025</w:t>
      </w:r>
      <w:r>
        <w:rPr>
          <w:i/>
        </w:rPr>
        <w:t>.</w:t>
      </w:r>
    </w:p>
    <w:p w:rsidR="00494603" w:rsidRDefault="00521D4E">
      <w:pPr>
        <w:spacing w:line="360" w:lineRule="auto"/>
        <w:jc w:val="both"/>
      </w:pPr>
      <w:r>
        <w:t xml:space="preserve"> </w:t>
      </w:r>
      <w:r>
        <w:t xml:space="preserve">Ravnatelj Vrtića je rukovodilac ustanove u organizacijskom, pravnom, zakonodavnom, financijskom i stručno pedagoškom smislu. Rukovodi cjelokupnim poslovanjem Vrtića, zastupa i predstavlja Vrtić i u njegovo ime zaključuje poslove </w:t>
      </w:r>
      <w:r>
        <w:t>i ugovore, koordinira i usklađuje proces rada. Ravnatelj je odgovoran za zakonitost rada ustanove.</w:t>
      </w:r>
    </w:p>
    <w:p w:rsidR="00494603" w:rsidRDefault="00521D4E">
      <w:pPr>
        <w:spacing w:line="360" w:lineRule="auto"/>
        <w:jc w:val="both"/>
      </w:pPr>
      <w:r>
        <w:t>BITNE ZADAĆE I SADRŽAJ RADA</w:t>
      </w:r>
    </w:p>
    <w:p w:rsidR="00494603" w:rsidRDefault="00521D4E">
      <w:pPr>
        <w:spacing w:line="360" w:lineRule="auto"/>
        <w:ind w:left="284" w:hanging="284"/>
        <w:jc w:val="both"/>
      </w:pPr>
      <w:r>
        <w:t>1.   Izraditi Godišnji plan i program rada</w:t>
      </w:r>
    </w:p>
    <w:p w:rsidR="00494603" w:rsidRDefault="00521D4E">
      <w:pPr>
        <w:spacing w:line="360" w:lineRule="auto"/>
        <w:ind w:left="284" w:hanging="284"/>
        <w:jc w:val="both"/>
      </w:pPr>
      <w:r>
        <w:lastRenderedPageBreak/>
        <w:t>2.   Izvršiti analizu rada i postignuća u pedagoškoj godini</w:t>
      </w:r>
    </w:p>
    <w:p w:rsidR="00494603" w:rsidRDefault="00521D4E">
      <w:pPr>
        <w:spacing w:line="360" w:lineRule="auto"/>
        <w:ind w:left="284" w:hanging="284"/>
        <w:jc w:val="both"/>
      </w:pPr>
      <w:r>
        <w:t>3.   Planiranje sjednica Odgojiteljskog vijeća</w:t>
      </w:r>
    </w:p>
    <w:p w:rsidR="00494603" w:rsidRDefault="00521D4E">
      <w:pPr>
        <w:spacing w:line="360" w:lineRule="auto"/>
        <w:ind w:left="284" w:hanging="284"/>
        <w:jc w:val="both"/>
      </w:pPr>
      <w:r>
        <w:t>4.   Pripremiti radne sastanke s odgojiteljima</w:t>
      </w:r>
    </w:p>
    <w:p w:rsidR="00494603" w:rsidRDefault="00521D4E">
      <w:pPr>
        <w:spacing w:line="360" w:lineRule="auto"/>
        <w:ind w:left="284" w:hanging="284"/>
        <w:jc w:val="both"/>
      </w:pPr>
      <w:r>
        <w:t>5.   Koordinirati rad svih skupina, djelatnika i tehničkog osoblja</w:t>
      </w:r>
    </w:p>
    <w:p w:rsidR="00494603" w:rsidRDefault="00521D4E">
      <w:pPr>
        <w:spacing w:line="360" w:lineRule="auto"/>
        <w:ind w:left="284" w:hanging="284"/>
        <w:jc w:val="both"/>
      </w:pPr>
      <w:r>
        <w:t>6.   Administrativno-upravni poslovi</w:t>
      </w:r>
    </w:p>
    <w:p w:rsidR="00494603" w:rsidRDefault="00521D4E">
      <w:pPr>
        <w:spacing w:line="360" w:lineRule="auto"/>
        <w:ind w:left="284" w:hanging="284"/>
        <w:jc w:val="both"/>
      </w:pPr>
      <w:r>
        <w:t>7.   Financijsko - računovodstveni poslovi</w:t>
      </w:r>
    </w:p>
    <w:p w:rsidR="00494603" w:rsidRDefault="00521D4E">
      <w:pPr>
        <w:spacing w:line="360" w:lineRule="auto"/>
        <w:ind w:left="284" w:hanging="284"/>
        <w:jc w:val="both"/>
      </w:pPr>
      <w:r>
        <w:t>8.   Poslovi or</w:t>
      </w:r>
      <w:r>
        <w:t>ganizacije rada Vrtića: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obogaćivanje uvjeta života u vrtiću – osigurati djeci ugodan boravak u vrtiću, što znači nabavu novih igračaka, estetsko uređenje vrtića, dovesti kazalište u vrtić, pobrinuti se za uređenje dvorišta, igrala…;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osiguranje materijalnih uvjeta rada – u okviru financijskih mogućnosti pomoći</w:t>
      </w:r>
      <w:r>
        <w:tab/>
        <w:t xml:space="preserve"> odgojiteljima u odabiru sredstava potrebnih za rad;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pomoć odgojiteljima u procjenjivanju djece i uvažavanje makro i mikro planiranja odgojno-obrazovnog procesa;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pomoći odg</w:t>
      </w:r>
      <w:r>
        <w:t>ojiteljima u izradi testova koji pokazuju psihofizičku spremnost djeteta za školu, pomoći kod djece koja imaju poteškoće s agresivnošću, govorom, adaptacijom…;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sudjelovanje i pomoć u izradi projekata - fotografije, plakati, potreban materijal;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 xml:space="preserve">pomoć </w:t>
      </w:r>
      <w:r>
        <w:t xml:space="preserve">u sagledavanju razine vlastite odgojne prakse i mogućnosti promjena stručnih 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spoznaja o razvoju učenja i komunikacijskim procesima – kontinuirano djelovanje kroz individualne razgovore, stručne informacije, seminare i aktive;</w:t>
      </w:r>
    </w:p>
    <w:p w:rsidR="00494603" w:rsidRDefault="00521D4E">
      <w:pPr>
        <w:spacing w:line="360" w:lineRule="auto"/>
        <w:ind w:left="709"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motiviranje i rad s odg</w:t>
      </w:r>
      <w:r>
        <w:t>ojiteljima u uvođenju inovacija u integracijskom pristupu rada s djecom, mijenjanjem organizacije prostora;</w:t>
      </w:r>
    </w:p>
    <w:p w:rsidR="00494603" w:rsidRDefault="00521D4E">
      <w:pPr>
        <w:spacing w:line="360" w:lineRule="auto"/>
        <w:ind w:left="709"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pomoć u vođenju pedagoške dokumentacije, rad na planu i programu te godišnjem izvješću, Kurikulumu Vrtića…;</w:t>
      </w:r>
    </w:p>
    <w:p w:rsidR="00494603" w:rsidRDefault="00521D4E">
      <w:pPr>
        <w:spacing w:line="360" w:lineRule="auto"/>
        <w:ind w:left="709"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pomoć u opremanju prostora;</w:t>
      </w:r>
    </w:p>
    <w:p w:rsidR="00494603" w:rsidRDefault="00521D4E">
      <w:pPr>
        <w:spacing w:line="360" w:lineRule="auto"/>
        <w:ind w:left="709"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pot</w:t>
      </w:r>
      <w:r>
        <w:t>icanje i omogućavanje utjecaja na program skupine glede tradicije i obiteljskih običaja u dogovoru s roditeljima;</w:t>
      </w:r>
    </w:p>
    <w:p w:rsidR="00494603" w:rsidRDefault="00521D4E">
      <w:pPr>
        <w:spacing w:line="360" w:lineRule="auto"/>
        <w:ind w:left="709"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informiranje roditelja o životu u vrtiću – preko roditeljskih sastanaka, individualnih razgovora, kutića za roditelje i prisustvom roditelj</w:t>
      </w:r>
      <w:r>
        <w:t>a u grupi;</w:t>
      </w:r>
    </w:p>
    <w:p w:rsidR="00494603" w:rsidRDefault="00521D4E">
      <w:pPr>
        <w:spacing w:line="360" w:lineRule="auto"/>
        <w:ind w:left="709"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 xml:space="preserve"> pripreme za roditeljske sastanke i druženja - uključivanje roditelja u aktivnosti Vrtića;</w:t>
      </w:r>
    </w:p>
    <w:p w:rsidR="00494603" w:rsidRDefault="00521D4E">
      <w:pPr>
        <w:spacing w:line="360" w:lineRule="auto"/>
        <w:ind w:left="709"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povezivanje sa stručnim i društvenim čimbenicima iz okruženja vrtića – vrtić će se ove godine uključiti u sva zbivanja na nivou mjesta u slučaju pov</w:t>
      </w:r>
      <w:r>
        <w:t>oljne epidemiološke situacije;</w:t>
      </w:r>
    </w:p>
    <w:p w:rsidR="00494603" w:rsidRDefault="00521D4E">
      <w:pPr>
        <w:spacing w:line="360" w:lineRule="auto"/>
        <w:ind w:left="709" w:hanging="360"/>
        <w:jc w:val="both"/>
      </w:pPr>
      <w:r>
        <w:rPr>
          <w:rFonts w:ascii="Arial" w:hAnsi="Arial"/>
        </w:rPr>
        <w:lastRenderedPageBreak/>
        <w:t>-</w:t>
      </w:r>
      <w:r>
        <w:rPr>
          <w:rFonts w:ascii="Arial" w:hAnsi="Arial"/>
        </w:rPr>
        <w:tab/>
        <w:t xml:space="preserve"> </w:t>
      </w:r>
      <w:r>
        <w:t xml:space="preserve">stalno praćenje stručne literature i prenošenje informacija suradnicima – na stručnim aktivima i Općinskom vijeću, u Vrtiću prenositi najnovije informacije i komentiranje stručne literature, (što bi se moglo promijeniti u </w:t>
      </w:r>
      <w:r>
        <w:t>našem vrtiću da bude još bolji, indikatori kvalitete...);</w:t>
      </w:r>
    </w:p>
    <w:p w:rsidR="00494603" w:rsidRDefault="00521D4E">
      <w:pPr>
        <w:spacing w:line="360" w:lineRule="auto"/>
        <w:ind w:left="709"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dogovori za aktivno uključivanje u edukacije koje organiziraju institucije i pojedini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stručnjaci – odgojitelji će prisustvovati seminarima i aktivima prema Katalogu</w:t>
      </w:r>
      <w:r>
        <w:tab/>
      </w:r>
      <w:r>
        <w:t xml:space="preserve"> stručnih skupova koje organizira Agencija za odgoj i obrazovanje;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prepoznavanje problema pojedinog radnog procesa i njihovo rješavanje u komunikaciji s djelatnicima, Upravnim vijećem i Osnivačem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>praćenje, proučavanje i tumačenje zakonskih propisa, a</w:t>
      </w:r>
      <w:r>
        <w:t>kata, programa i odluka bitnih za rad i djelovanje Vrtića;</w:t>
      </w:r>
    </w:p>
    <w:p w:rsidR="00494603" w:rsidRDefault="00521D4E">
      <w:pPr>
        <w:spacing w:line="360" w:lineRule="auto"/>
        <w:ind w:hanging="360"/>
        <w:jc w:val="both"/>
      </w:pPr>
      <w:r>
        <w:rPr>
          <w:rFonts w:ascii="Arial" w:hAnsi="Arial"/>
        </w:rPr>
        <w:t>-</w:t>
      </w:r>
      <w:r>
        <w:rPr>
          <w:rFonts w:ascii="Arial" w:hAnsi="Arial"/>
        </w:rPr>
        <w:tab/>
        <w:t xml:space="preserve"> </w:t>
      </w:r>
      <w:r>
        <w:t xml:space="preserve">organizacija kazališnih predstava u našem Vrtiću, sudjelovanje u organizaciji  </w:t>
      </w:r>
      <w:r>
        <w:tab/>
        <w:t xml:space="preserve"> priredbi, izleta i raznih drugih manifestacija. </w:t>
      </w:r>
    </w:p>
    <w:p w:rsidR="00494603" w:rsidRDefault="00521D4E">
      <w:pPr>
        <w:spacing w:line="360" w:lineRule="auto"/>
      </w:pPr>
      <w:r>
        <w:rPr>
          <w:b/>
        </w:rPr>
        <w:tab/>
        <w:t xml:space="preserve"> 9.2. GODIŠNJI PLAN I PROGRAM RADA STRUČNE SURADNICE-PEDAGOGINJ</w:t>
      </w:r>
      <w:r>
        <w:rPr>
          <w:b/>
        </w:rPr>
        <w:t>E ZA PEDAGOŠKU GODINU 2024./2025.</w:t>
      </w:r>
    </w:p>
    <w:p w:rsidR="00494603" w:rsidRDefault="00521D4E">
      <w:r>
        <w:t xml:space="preserve"> </w:t>
      </w:r>
    </w:p>
    <w:tbl>
      <w:tblPr>
        <w:tblW w:w="9062" w:type="dxa"/>
        <w:tblLook w:val="04A0" w:firstRow="1" w:lastRow="0" w:firstColumn="1" w:lastColumn="0" w:noHBand="0" w:noVBand="1"/>
      </w:tblPr>
      <w:tblGrid>
        <w:gridCol w:w="617"/>
        <w:gridCol w:w="6011"/>
        <w:gridCol w:w="1417"/>
        <w:gridCol w:w="1017"/>
      </w:tblGrid>
      <w:tr w:rsidR="00494603">
        <w:tc>
          <w:tcPr>
            <w:tcW w:w="6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Red. br.</w:t>
            </w:r>
          </w:p>
        </w:tc>
        <w:tc>
          <w:tcPr>
            <w:tcW w:w="601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SADRŽAJ RADA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sz w:val="20"/>
              </w:rPr>
              <w:t>Metode i instrumenti</w:t>
            </w:r>
          </w:p>
        </w:tc>
        <w:tc>
          <w:tcPr>
            <w:tcW w:w="101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sz w:val="20"/>
              </w:rPr>
              <w:t>Vrijeme realizacije</w:t>
            </w:r>
          </w:p>
        </w:tc>
      </w:tr>
      <w:tr w:rsidR="00494603">
        <w:tc>
          <w:tcPr>
            <w:tcW w:w="6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1.</w:t>
            </w:r>
          </w:p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POSLOVI PRIPREME ZA OSTVARENJE PROGRAMA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sz w:val="20"/>
              </w:rPr>
              <w:t xml:space="preserve"> </w:t>
            </w:r>
          </w:p>
        </w:tc>
        <w:tc>
          <w:tcPr>
            <w:tcW w:w="10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sz w:val="20"/>
              </w:rPr>
              <w:t xml:space="preserve"> </w:t>
            </w:r>
          </w:p>
        </w:tc>
      </w:tr>
      <w:tr w:rsidR="00494603">
        <w:tc>
          <w:tcPr>
            <w:tcW w:w="6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1.1.</w:t>
            </w:r>
          </w:p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both"/>
            </w:pPr>
            <w:r>
              <w:rPr>
                <w:rFonts w:ascii="Calibri Light" w:hAnsi="Calibri Light"/>
                <w:i/>
                <w:sz w:val="20"/>
              </w:rPr>
              <w:t>Utvrđivanje odgojno-obrazovnih potreba djece, vrtića i okruženja, analiza odgojno-obrazovnih postignuća, analiza rada vrtića, kratkoročni i dugoročni razvojni plan rada vrtića i stručnog suradnika pedagoga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neposredno promatranje i uvid u dokumentaciju</w:t>
            </w:r>
          </w:p>
        </w:tc>
        <w:tc>
          <w:tcPr>
            <w:tcW w:w="10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1.2.</w:t>
            </w:r>
          </w:p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color w:val="385623"/>
                <w:sz w:val="20"/>
                <w:u w:val="single"/>
              </w:rPr>
              <w:t>Organizacijski poslovi – planiranje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neposredno promatranje i uvid u pedagošku dokumentaciju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1.2.1. Sudjelovanje u izradi Godišnjeg plana i programa rada, Kurikuluma, statistički podaci, Matična knjiga, Imenika djece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1.2.2. Izrada godišnjeg i mjesečnog plana i programa rada pedagoga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1.2.3. Planiranje projekata i istraživanja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1.2.4. Pomoć u godišnjem i mjesečnom integracijsko-korelacijskom planiranju odgojitelja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1.3.</w:t>
            </w:r>
          </w:p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color w:val="385623"/>
                <w:sz w:val="20"/>
                <w:u w:val="single"/>
              </w:rPr>
              <w:t>Izvedbeno planiranje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Planiranje rada s djecom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neposredno promatranje i uvid u pedagošku dokumentaciju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1.3.1. Planiranje praćenja napredovanja djece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1.3.2. Planiranje suradnje s roditeljima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1.3.3. Pripremanje  programa  za  uvođenje  pripravnika u samostalan rad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top w:val="dashed" w:sz="8" w:space="0" w:color="538135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1.3.5. Planiranje i programiranje praćenja i unapređivanja odgojno obrazovnog rada vrtića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1.4.</w:t>
            </w:r>
          </w:p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color w:val="385623"/>
                <w:sz w:val="20"/>
                <w:u w:val="single"/>
              </w:rPr>
              <w:t>Ostvarivanje uvjeta za realizaciju programa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 xml:space="preserve">neposredno promatranje i uvid u </w:t>
            </w:r>
            <w:r>
              <w:rPr>
                <w:rFonts w:ascii="Calibri Light" w:hAnsi="Calibri Light"/>
                <w:i/>
                <w:sz w:val="20"/>
              </w:rPr>
              <w:lastRenderedPageBreak/>
              <w:t>pedagošku dokumentaciju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lastRenderedPageBreak/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1.4.1. Praćenje i informiranje o inovacijama u opremi, sredstvima i pomagalima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sz w:val="20"/>
              </w:rPr>
              <w:t>1.4.2.</w:t>
            </w:r>
            <w:r>
              <w:rPr>
                <w:rFonts w:ascii="Calibri Light" w:hAnsi="Calibri Light"/>
                <w:b/>
                <w:i/>
                <w:sz w:val="20"/>
              </w:rPr>
              <w:t xml:space="preserve"> </w:t>
            </w:r>
            <w:r>
              <w:rPr>
                <w:rFonts w:ascii="Calibri Light" w:hAnsi="Calibri Light"/>
                <w:i/>
                <w:sz w:val="20"/>
              </w:rPr>
              <w:t>Poticanje na estetsko uređenje prostora za izvođenje odgojno obrazovnog rada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2.</w:t>
            </w:r>
          </w:p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POSLOVI NEPOSREDNOG SUDJELOVANJA U ODGOJNO-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b/>
                <w:sz w:val="20"/>
              </w:rPr>
              <w:t>OBRAZOVNOM PROCESU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sz w:val="20"/>
              </w:rPr>
              <w:t xml:space="preserve"> </w:t>
            </w:r>
          </w:p>
        </w:tc>
        <w:tc>
          <w:tcPr>
            <w:tcW w:w="10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sz w:val="20"/>
              </w:rPr>
              <w:t xml:space="preserve"> </w:t>
            </w:r>
          </w:p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2.1.</w:t>
            </w:r>
          </w:p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color w:val="385623"/>
                <w:sz w:val="20"/>
                <w:u w:val="single"/>
              </w:rPr>
              <w:t>Planirane zadaće stručnog suradnika-pedagoga u odnosu na dijete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neposredno promatranje i uvid u pedagošku dokumentaciju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2.1.1. Praćenje i procjenjivanje aktualnih potreba djeteta i njihovo zadovoljavanje: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</w:r>
            <w:r>
              <w:rPr>
                <w:rFonts w:ascii="Calibri Light" w:hAnsi="Calibri Light"/>
                <w:i/>
                <w:sz w:val="20"/>
              </w:rPr>
              <w:t xml:space="preserve"> 2.1.1.1. Praćenje djece tijekom perioda prilagođavanja na jaslice/vrtić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2.1.1.2. Procjena okruženja – primjerenost razvojnim mogućnostima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2.1.1.3. Praćenje interakcije djece – vršnjačka skupina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2.1.1.4. Strategije učenja i definiranje uloga od</w:t>
            </w:r>
            <w:r>
              <w:rPr>
                <w:rFonts w:ascii="Calibri Light" w:hAnsi="Calibri Light"/>
                <w:i/>
                <w:sz w:val="20"/>
              </w:rPr>
              <w:t>raslih u procesima učenja djeteta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2.1.2. Otkrivanje posebnih potreba djeteta te praćenje procesa u realizaciji redovnog programa obogaćenim sadržajima za potencijalno darovitu djecu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</w:r>
            <w:r>
              <w:rPr>
                <w:rFonts w:ascii="Calibri Light" w:hAnsi="Calibri Light"/>
                <w:i/>
                <w:sz w:val="20"/>
              </w:rPr>
              <w:t xml:space="preserve"> 2.1.2.1. Timsko opserviranje djece s posebnim potrebama i osmišljavanje pedagoških, materijalnih i organizacijskih uvjeta za zadovoljavanje djetetovih trajnih i aktualnih potreba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2.2.</w:t>
            </w:r>
          </w:p>
        </w:tc>
        <w:tc>
          <w:tcPr>
            <w:tcW w:w="6011" w:type="dxa"/>
            <w:tcBorders>
              <w:top w:val="single" w:sz="8" w:space="0" w:color="auto"/>
              <w:bottom w:val="dashed" w:sz="8" w:space="0" w:color="538135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color w:val="385623"/>
                <w:sz w:val="20"/>
                <w:u w:val="single"/>
              </w:rPr>
              <w:t>Uvođenje novih programa i inovacija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neposredno promatranje i uvid u pedagošku dokumentaciju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2.2.1. Sudjelovanje u realizaciji prostorno-materijalnog konteksta (fizički prostor, poticajni materijali, vremenska organizacija, dnevni ritam izmjene aktivnosti i rutinskih situac</w:t>
            </w:r>
            <w:r>
              <w:rPr>
                <w:rFonts w:ascii="Calibri Light" w:hAnsi="Calibri Light"/>
                <w:i/>
                <w:sz w:val="20"/>
              </w:rPr>
              <w:t>ija za dijete)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2.2.2. Sudjelovanje u izradi plana nabavke nove opreme i pratećeg didaktičkog materijala. Praćenje inovacija u opremanju vrtića i informiranje stručnih organa i aktiva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2.2.3. Kontinuirano unaprjeđivanje odgojno-obrazovne prakse ostvarivanjem djetetovih prava i interesa (sukladno s Nacionalnim kurikulumom za rani i predškolski odgoj i obrazovanje, Programom odgoja za ljudska prava; uvođenje inovacija, suvremenih sadržaja </w:t>
            </w:r>
            <w:r>
              <w:rPr>
                <w:rFonts w:ascii="Calibri Light" w:hAnsi="Calibri Light"/>
                <w:i/>
                <w:sz w:val="20"/>
              </w:rPr>
              <w:t>i metoda rada)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both"/>
            </w:pPr>
            <w:r>
              <w:rPr>
                <w:rFonts w:ascii="Calibri Light" w:hAnsi="Calibri Light"/>
                <w:i/>
                <w:sz w:val="20"/>
              </w:rPr>
              <w:t>2.2.4. Osiguravanja optimalnih uvjeta za zadovoljavanje potreba djece svih odgojnih skupina (sukladno sa Sigurnosno-preventivnim programom i Programom prevencije ovisnosti u predškolskoj dobi)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2.3.</w:t>
            </w:r>
          </w:p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color w:val="385623"/>
                <w:sz w:val="20"/>
                <w:u w:val="single"/>
              </w:rPr>
              <w:t>Praćenje odgojno- obrazovnog rada odgojitelja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neposredno promatranje i uvid u pedagošku dokumentaciju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2.3.1.</w:t>
            </w:r>
            <w:r>
              <w:t xml:space="preserve"> </w:t>
            </w:r>
            <w:r>
              <w:rPr>
                <w:rFonts w:ascii="Calibri Light" w:hAnsi="Calibri Light"/>
                <w:i/>
                <w:sz w:val="20"/>
              </w:rPr>
              <w:t>Podrška pri osmišljavanju pedagoških uvjeta za zadovoljavanje djetetovih potreba.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</w:r>
            <w:r>
              <w:rPr>
                <w:rFonts w:ascii="Calibri Light" w:hAnsi="Calibri Light"/>
                <w:i/>
                <w:sz w:val="20"/>
              </w:rPr>
              <w:t xml:space="preserve"> 2.3.1.1. Sudjelovanje u planiranju odgojno-obrazovnog rada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2.3.1.2. Poticanje i pomoć u provođenju projektnog oblika rada i provođenju akcijskih istraživanja, te projekata 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2.3.1.3. Pomoć pri pedagoškom osmišljavanju sobe dnevnog boravka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2.3.2. Podrška i supervizija u suradnji s roditeljima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2.3.2.1. Poticanje na veću interakciju s roditeljima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2.3.2.2. Odabir tema za roditeljske sastanke i radionice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2.3.2.3. Održavanje roditeljskih sastanaka na određene teme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2.4.</w:t>
            </w:r>
          </w:p>
        </w:tc>
        <w:tc>
          <w:tcPr>
            <w:tcW w:w="6011" w:type="dxa"/>
            <w:tcBorders>
              <w:top w:val="single" w:sz="8" w:space="0" w:color="auto"/>
              <w:bottom w:val="dashed" w:sz="8" w:space="0" w:color="538135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color w:val="385623"/>
                <w:sz w:val="20"/>
                <w:u w:val="single"/>
              </w:rPr>
              <w:t xml:space="preserve">Rad s djecom s posebnim potrebama, uočavanje, poticanje i praćenje 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 xml:space="preserve">neposredno promatranje i uvid u </w:t>
            </w:r>
            <w:r>
              <w:rPr>
                <w:rFonts w:ascii="Calibri Light" w:hAnsi="Calibri Light"/>
                <w:i/>
                <w:sz w:val="20"/>
              </w:rPr>
              <w:lastRenderedPageBreak/>
              <w:t>pedagošku dokumentaciju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lastRenderedPageBreak/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2.4.1 Identifikacija djece s posebnim potrebama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2.4.2. Pedagoška obrada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2.4.3. Pisanje pedagoškog nalaza i mišljenja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2.4.4.Izrada programa opservacije, izvješća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2.5.</w:t>
            </w:r>
          </w:p>
        </w:tc>
        <w:tc>
          <w:tcPr>
            <w:tcW w:w="6011" w:type="dxa"/>
            <w:tcBorders>
              <w:top w:val="single" w:sz="8" w:space="0" w:color="auto"/>
              <w:bottom w:val="dashed" w:sz="8" w:space="0" w:color="538135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color w:val="385623"/>
                <w:sz w:val="20"/>
                <w:u w:val="single"/>
              </w:rPr>
              <w:t>Savjetodavni rad i suradnja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neposredno promatranje i uvid u pedagošku dokumentaciju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2.5.1. Savjetodavni rad i suradnja s odgojiteljima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top w:val="dashed" w:sz="8" w:space="0" w:color="538135"/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2.5.2. Suradnja s ravnateljem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2.5.3. Savjetodavni rad sa stručnjacima: psiholozi, liječnici, socijalni radnici, socijalni pedagozi – izvan ustanove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2.5.4. Savjetodavni rad s roditeljima 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2.5.4.1. Predavanja/pedagoške radionice za roditelje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2.5.5. Suradnja sa socijalnim okruženjem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2.6.</w:t>
            </w:r>
          </w:p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color w:val="385623"/>
                <w:sz w:val="20"/>
                <w:u w:val="single"/>
              </w:rPr>
              <w:t>Zdravstvena i socijalna zaštita djece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neposredno promatranje i uvid u pedagošku dokumentaciju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2.6.1. Organizacija zdravstvenog praćenja djece u suradnji s zdravstvenim djelatnikom vrtića (cijepljenja, ozljede).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2.6.2. Suradnja sa obiteljskom liječnicom i liječnicom dentalne medicine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2.6.2.1. Zdravstveno praćenje djece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</w:r>
            <w:r>
              <w:rPr>
                <w:rFonts w:ascii="Calibri Light" w:hAnsi="Calibri Light"/>
                <w:i/>
                <w:sz w:val="20"/>
              </w:rPr>
              <w:t xml:space="preserve"> 2.6.2.2. Rad na zdravstvenom odgoju i zdravstvenoj kulturi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2.6.4. Upoznavanje i praćenje socijalnih prilika djece 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top w:val="dashed" w:sz="8" w:space="0" w:color="538135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2.6.5. Briga za socijalne odnose u odgojnoj skupini – sociometrijsko ispit.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2.7.</w:t>
            </w:r>
          </w:p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color w:val="385623"/>
                <w:sz w:val="20"/>
                <w:u w:val="single"/>
              </w:rPr>
              <w:t>Stručno-pedagoški rad i suradnja s odgojiteljima početnicima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neposredno promatranje i uvid u pedagošku dokumentaciju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2.7.1. Pomoć odgojiteljima početnicima u didaktičko-metodičkoj pripremi za rad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2.7.2. Rad u povjerenstvu za uvođenje odgojitelja pripravnika u samostalan rad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2.7.3. Individualna suradnja s odgojiteljima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2.7.3. Praćenje rada pripravnika – (individualni rad i hospitacije  povjerenstva)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2.7.4. Neposredno praćenje  kvalitete odgojno obrazovnog rada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2.7.5. Pregled pedagoške dokumentacije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2.7.6. Suradnja s odgojiteljima - dogovor i suradnja u realizaciji roditeljskih sastanaka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both"/>
            </w:pPr>
            <w:r>
              <w:rPr>
                <w:rFonts w:ascii="Calibri Light" w:hAnsi="Calibri Light"/>
                <w:i/>
                <w:sz w:val="20"/>
              </w:rPr>
              <w:t>2.7.7. Suradnja i savjetodavni rad s odgojiteljima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2.8.</w:t>
            </w:r>
          </w:p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color w:val="385623"/>
                <w:sz w:val="20"/>
                <w:u w:val="single"/>
              </w:rPr>
              <w:t>Stručno-pedagoški rad i suradnja s roditeljima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praćenjem, novosti, neposredno promatranje i uvid u pedagošku dokumentaciju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2.8.1. Individualni savjetodavni rad s roditeljima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sz w:val="20"/>
              </w:rPr>
              <w:tab/>
              <w:t xml:space="preserve"> </w:t>
            </w:r>
            <w:r>
              <w:rPr>
                <w:i/>
              </w:rPr>
              <w:t>2.8.1.1. Individualni razgovori (kod prijema djeteta u vrtić, na zahtjev roditelja, prigodni, neplanirani)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sz w:val="20"/>
              </w:rPr>
              <w:tab/>
              <w:t xml:space="preserve"> </w:t>
            </w:r>
            <w:r>
              <w:rPr>
                <w:i/>
              </w:rPr>
              <w:t>2.8.1.2. Grupni rad s roditeljima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sz w:val="20"/>
              </w:rPr>
              <w:tab/>
              <w:t xml:space="preserve"> </w:t>
            </w:r>
            <w:r>
              <w:rPr>
                <w:i/>
              </w:rPr>
              <w:t>2.8.1.3. Komunikacija roditelja putem pisane riječi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2.8.2. Održavanje roditeljskih sastanaka (prema potrebi) 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2.8.2.1. Priprema informativnih materijala za roditeljski sastanak 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2.8.2.2. Prisustvovanje roditeljskim sastancima s ciljem saniranja problema (prema potrebi)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2.8.2.3. Anketiranje rodit</w:t>
            </w:r>
            <w:r>
              <w:rPr>
                <w:rFonts w:ascii="Calibri Light" w:hAnsi="Calibri Light"/>
                <w:i/>
                <w:sz w:val="20"/>
              </w:rPr>
              <w:t xml:space="preserve">elja s ciljem unapređivanja odgojno-obrazovnog rada i unapređivanja roditeljskih postupaka (prema potrebi) 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2.8.2.4. Upoznavanje roditelja s rezultatima provedenih istraživanja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2.8.3. Rad s roditeljima po skupinama s identičnim poteškoćama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2.8</w:t>
            </w:r>
            <w:r>
              <w:rPr>
                <w:rFonts w:ascii="Calibri Light" w:hAnsi="Calibri Light"/>
                <w:i/>
                <w:sz w:val="20"/>
              </w:rPr>
              <w:t>.4. Organiziranje roditeljskih susreta i sastanaka (prema potrebi)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top w:val="dashed" w:sz="8" w:space="0" w:color="538135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2.8.5. Pomoć u prevladavanju adaptacijskih problema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2.8.6. Informiranje roditelja o životu vrtića: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lastRenderedPageBreak/>
              <w:t>2.9.</w:t>
            </w:r>
          </w:p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color w:val="385623"/>
                <w:sz w:val="20"/>
                <w:u w:val="single"/>
              </w:rPr>
              <w:t>Stručno-pedagoški rad i suradnja s ravnateljem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praćenjem, novosti, neposredno promatranje i uvid u pedagošku dokumentaciju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2.9.1. Suradnja u izradi zaduženja odgojitelja (prema potrebi)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2.9.2. Suradnja u praćenju kvalitete izvođenja odgojno obrazovnog rada – hospitacije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2.9.3. Suradnja u organiziranju kulturne i javne djelatnosti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top w:val="dashed" w:sz="8" w:space="0" w:color="538135"/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2.9.4. Osiguranje prostornih i kadrovskih uvjeta za izvođenje kvalitetnog odgojno obrazovnog rada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2.9.5. Praćenje stručnog usavršavanja odgojitelja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2.9.6. Plan nabave sredstava i pomagala – didaktička opremljenost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2.9.7. Suradnja u rješavanju tekućih problema  – zamjene, dežurstva i ostali poslovi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3.</w:t>
            </w:r>
          </w:p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STRUČNO USAVRŠAVANJE ODGOJNO - OBRAZOVNIH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b/>
                <w:sz w:val="20"/>
              </w:rPr>
              <w:t>DJELATNIKA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sz w:val="20"/>
              </w:rPr>
              <w:t xml:space="preserve"> </w:t>
            </w:r>
          </w:p>
        </w:tc>
        <w:tc>
          <w:tcPr>
            <w:tcW w:w="10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sz w:val="20"/>
              </w:rPr>
              <w:t xml:space="preserve"> </w:t>
            </w:r>
          </w:p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3.1.</w:t>
            </w:r>
          </w:p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color w:val="385623"/>
                <w:sz w:val="20"/>
                <w:u w:val="single"/>
              </w:rPr>
              <w:t>Stručno usavršavanje pedagoga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praćenje stranica i sudjelovanje na edukacijama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3.1.1. Izrada godišnjeg plana i programa stručnog usavršavanja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3.1.2. Praćenje stručne literature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3.1.3. Stručno usavršavanje u vrtiću- OV, aktivi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3.1.4. Usavršavanje u organizaciji MZOS, AZOO i drugih institucija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3.2.</w:t>
            </w:r>
          </w:p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color w:val="385623"/>
                <w:sz w:val="20"/>
                <w:u w:val="single"/>
              </w:rPr>
              <w:t>Stručno usavršavanje odgojitelja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neposredno promatranje i uvid u pedagošku dokumentaciju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3.2.1. Individualna pomoć odgojiteljima u ostvarivanju planova usavršavanja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3.2.2. Stručni aktivi – koordinacija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3.2.3. Održavanje predavanja i </w:t>
            </w:r>
            <w:proofErr w:type="spellStart"/>
            <w:r>
              <w:rPr>
                <w:rFonts w:ascii="Calibri Light" w:hAnsi="Calibri Light"/>
                <w:i/>
                <w:sz w:val="20"/>
              </w:rPr>
              <w:t>ped</w:t>
            </w:r>
            <w:proofErr w:type="spellEnd"/>
            <w:r>
              <w:rPr>
                <w:rFonts w:ascii="Calibri Light" w:hAnsi="Calibri Light"/>
                <w:i/>
                <w:sz w:val="20"/>
              </w:rPr>
              <w:t xml:space="preserve">. radionica za odgojitelje i roditelje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3.2.4. Rad s odgojiteljima pripravnicima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4.</w:t>
            </w:r>
          </w:p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BIBLIOTEČNO-INFORMACIJSKA I DOKUMENTACIJSKA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b/>
                <w:sz w:val="20"/>
              </w:rPr>
              <w:t>DJELATNOST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sz w:val="20"/>
              </w:rPr>
              <w:t xml:space="preserve"> </w:t>
            </w:r>
          </w:p>
        </w:tc>
        <w:tc>
          <w:tcPr>
            <w:tcW w:w="10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sz w:val="20"/>
              </w:rPr>
              <w:t xml:space="preserve"> </w:t>
            </w:r>
          </w:p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4.1.</w:t>
            </w:r>
          </w:p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4.1.1. Suradnja sa lokalnom knjižničarkom (susreti s knjižnicom, dječjom literaturom) 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neposredno promatranje i uvid u pedagošku dokumentaciju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4.1.2. Prijedlog za nabavu stručne i druge literature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4.1.3. Poticanje odgojitelja i roditelja na korištenje literature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4.1.4. Informatizacija – unapređenje rada odgojitelja i djelatnika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4.1.5. Vođenje vlastite dokumentacije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4.1.6. Administrativni poslovi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5.</w:t>
            </w:r>
          </w:p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VREDNOVANJE ODGOJNO- OBRAZOVNOG RADA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sz w:val="20"/>
              </w:rPr>
              <w:t xml:space="preserve"> </w:t>
            </w:r>
          </w:p>
        </w:tc>
        <w:tc>
          <w:tcPr>
            <w:tcW w:w="10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sz w:val="20"/>
              </w:rPr>
              <w:t xml:space="preserve"> </w:t>
            </w:r>
          </w:p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5.1.</w:t>
            </w:r>
          </w:p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5.1.1. Statističke i tabelarne analize na početku i na kraju godine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5.1.1.1. Analiza odgojno-obrazovnog rada tijekom godine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</w:r>
            <w:r>
              <w:rPr>
                <w:rFonts w:ascii="Calibri Light" w:hAnsi="Calibri Light"/>
                <w:i/>
                <w:sz w:val="20"/>
              </w:rPr>
              <w:t xml:space="preserve"> 5.1.1.2. Analiza i izvješće na kraju godine 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neposredno promatranje i uvid u pedagošku dokumentaciju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5.1.2. Pregled pedagoške dokumentacije 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5.1.3. Planiranje akcijskog istraživanja  –  utvrđivanje internih stručnih problema (prema potrebi)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5.1.3.1. Obrada i interpretacija rezultata istraživanja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5.1.3.2. Prezentacija rezultata na OV, UV 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5.1..3 Primjena  spoznaja u funkciji unapređi</w:t>
            </w:r>
            <w:r>
              <w:rPr>
                <w:rFonts w:ascii="Calibri Light" w:hAnsi="Calibri Light"/>
                <w:i/>
                <w:sz w:val="20"/>
              </w:rPr>
              <w:t xml:space="preserve">vanja odgojno- </w:t>
            </w:r>
          </w:p>
          <w:p w:rsidR="00494603" w:rsidRDefault="00521D4E"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ab/>
              <w:t xml:space="preserve"> obrazovnog rada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5.1.4. Izrada projekta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 xml:space="preserve">5.1.1. </w:t>
            </w:r>
            <w:proofErr w:type="spellStart"/>
            <w:r>
              <w:rPr>
                <w:rFonts w:ascii="Calibri Light" w:hAnsi="Calibri Light"/>
                <w:i/>
                <w:sz w:val="20"/>
              </w:rPr>
              <w:t>Samovrednovanje</w:t>
            </w:r>
            <w:proofErr w:type="spellEnd"/>
            <w:r>
              <w:rPr>
                <w:rFonts w:ascii="Calibri Light" w:hAnsi="Calibri Light"/>
                <w:i/>
                <w:sz w:val="20"/>
              </w:rPr>
              <w:t xml:space="preserve"> rada vrtića i realizacija razvojnog plana vrtića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6.</w:t>
            </w:r>
          </w:p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OSTALI POSLOVI</w:t>
            </w:r>
          </w:p>
        </w:tc>
        <w:tc>
          <w:tcPr>
            <w:tcW w:w="14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sz w:val="20"/>
              </w:rPr>
              <w:t xml:space="preserve"> </w:t>
            </w:r>
          </w:p>
        </w:tc>
        <w:tc>
          <w:tcPr>
            <w:tcW w:w="101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i/>
                <w:sz w:val="20"/>
              </w:rPr>
              <w:t xml:space="preserve"> </w:t>
            </w:r>
          </w:p>
        </w:tc>
      </w:tr>
      <w:tr w:rsidR="00494603">
        <w:tc>
          <w:tcPr>
            <w:tcW w:w="6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b/>
                <w:sz w:val="20"/>
              </w:rPr>
              <w:t>6.1.</w:t>
            </w:r>
          </w:p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6.1.1. Rad sa strankama i vanjskim suradnicima</w:t>
            </w:r>
          </w:p>
        </w:tc>
        <w:tc>
          <w:tcPr>
            <w:tcW w:w="14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savjetovanje, prema protokolu</w:t>
            </w:r>
          </w:p>
        </w:tc>
        <w:tc>
          <w:tcPr>
            <w:tcW w:w="1017" w:type="dxa"/>
            <w:vMerge w:val="restart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pPr>
              <w:jc w:val="center"/>
            </w:pPr>
            <w:r>
              <w:rPr>
                <w:rFonts w:ascii="Calibri Light" w:hAnsi="Calibri Light"/>
                <w:i/>
                <w:sz w:val="20"/>
              </w:rPr>
              <w:t>tijekom</w:t>
            </w:r>
          </w:p>
          <w:p w:rsidR="00494603" w:rsidRDefault="00521D4E">
            <w:pPr>
              <w:jc w:val="center"/>
            </w:pPr>
            <w:r>
              <w:t xml:space="preserve">  </w:t>
            </w:r>
            <w:r>
              <w:rPr>
                <w:rFonts w:ascii="Calibri Light" w:hAnsi="Calibri Light"/>
                <w:i/>
                <w:sz w:val="20"/>
              </w:rPr>
              <w:t>godine</w:t>
            </w:r>
          </w:p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dashed" w:sz="8" w:space="0" w:color="538135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6.1.2. Postupanje po protokolu u različitim situacijama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  <w:tr w:rsidR="00494603">
        <w:tc>
          <w:tcPr>
            <w:tcW w:w="6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6011" w:type="dxa"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521D4E">
            <w:r>
              <w:rPr>
                <w:rFonts w:ascii="Calibri Light" w:hAnsi="Calibri Light"/>
                <w:i/>
                <w:sz w:val="20"/>
              </w:rPr>
              <w:t>6.1.3. Nepredviđeni poslovi</w:t>
            </w:r>
          </w:p>
        </w:tc>
        <w:tc>
          <w:tcPr>
            <w:tcW w:w="14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  <w:tc>
          <w:tcPr>
            <w:tcW w:w="1017" w:type="dxa"/>
            <w:vMerge/>
            <w:tcBorders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4603" w:rsidRDefault="00494603"/>
        </w:tc>
      </w:tr>
    </w:tbl>
    <w:p w:rsidR="00494603" w:rsidRDefault="00521D4E">
      <w:r>
        <w:lastRenderedPageBreak/>
        <w:t xml:space="preserve"> </w:t>
      </w:r>
    </w:p>
    <w:p w:rsidR="00530A32" w:rsidRDefault="00521D4E" w:rsidP="00530A32">
      <w:pPr>
        <w:spacing w:line="360" w:lineRule="auto"/>
      </w:pPr>
      <w:r>
        <w:rPr>
          <w:b/>
        </w:rPr>
        <w:tab/>
        <w:t xml:space="preserve"> </w:t>
      </w:r>
      <w:r>
        <w:rPr>
          <w:b/>
        </w:rPr>
        <w:t>9.3. GODIŠNJI PLAN I PROGRAM RADA ZDRAVSTVENE VODITELJICE – MEDICINSKE SESTRE ZA PEDAGOŠKU GODINU 2024./2025.</w:t>
      </w:r>
    </w:p>
    <w:p w:rsidR="00494603" w:rsidRPr="00530A32" w:rsidRDefault="00521D4E" w:rsidP="00530A32">
      <w:pPr>
        <w:spacing w:line="360" w:lineRule="auto"/>
        <w:jc w:val="both"/>
        <w:rPr>
          <w:szCs w:val="24"/>
        </w:rPr>
      </w:pPr>
      <w:r w:rsidRPr="00530A32">
        <w:rPr>
          <w:b/>
          <w:szCs w:val="24"/>
        </w:rPr>
        <w:t>UVOD</w:t>
      </w:r>
    </w:p>
    <w:p w:rsidR="00530A32" w:rsidRDefault="00521D4E" w:rsidP="00530A32">
      <w:pPr>
        <w:spacing w:line="360" w:lineRule="auto"/>
        <w:ind w:left="360" w:firstLine="348"/>
        <w:jc w:val="both"/>
        <w:rPr>
          <w:szCs w:val="24"/>
        </w:rPr>
      </w:pPr>
      <w:r w:rsidRPr="00530A32">
        <w:rPr>
          <w:szCs w:val="24"/>
        </w:rPr>
        <w:t xml:space="preserve">  </w:t>
      </w:r>
      <w:r w:rsidRPr="00530A32">
        <w:rPr>
          <w:szCs w:val="24"/>
        </w:rPr>
        <w:t>Zdravstvena zaštita djece, njega i pravilna prehrana, te zdrav način života sastavni su dio cjelovitog rasta i razvoja djeteta te sprečavanje kroničnih bolesti kasnije u životu. Zdravstvena voditeljica u dječjem vrtiću radi na osiguravanju i unapređenju za</w:t>
      </w:r>
      <w:r w:rsidRPr="00530A32">
        <w:rPr>
          <w:szCs w:val="24"/>
        </w:rPr>
        <w:t xml:space="preserve">štite zdravlja djece i u timu sa stručnim suradnicima, ravnateljem, pedagogom, odgojiteljima, roditeljima, pedijatrima i ostalim sudjeluje u ostvarivanju tih zadataka koje grupiramo u četiri područja; 1. zdravstvena zaštita djece 2. praćenje i unapređenje </w:t>
      </w:r>
      <w:r w:rsidRPr="00530A32">
        <w:rPr>
          <w:szCs w:val="24"/>
        </w:rPr>
        <w:t>sanitarno - higijenskih uvjeta u dječjem vrtiću 3. praćenje i unapređenje prehrane djece 4. priprema i realizacija zdravstvenog odgoja. Zdravstvena voditeljica u predškolskom sustavu ima vrlo odgovornu zadaću da svoja profesionalna znanja integrira u odgoj</w:t>
      </w:r>
      <w:r w:rsidRPr="00530A32">
        <w:rPr>
          <w:szCs w:val="24"/>
        </w:rPr>
        <w:t>no-obrazovni proces i zajedno s ostalim suradnicima osigura najbolje moguće uvjete potrebne za optimalan dječji razvoj.</w:t>
      </w:r>
    </w:p>
    <w:p w:rsidR="00494603" w:rsidRPr="00530A32" w:rsidRDefault="00521D4E" w:rsidP="00530A32">
      <w:pPr>
        <w:spacing w:line="360" w:lineRule="auto"/>
        <w:ind w:firstLine="346"/>
        <w:jc w:val="both"/>
        <w:rPr>
          <w:szCs w:val="24"/>
        </w:rPr>
      </w:pPr>
      <w:r w:rsidRPr="00530A32">
        <w:rPr>
          <w:b/>
          <w:szCs w:val="24"/>
        </w:rPr>
        <w:t xml:space="preserve">ZDRAVSTVENA ZAŠTITA DJECE </w:t>
      </w:r>
    </w:p>
    <w:p w:rsidR="00494603" w:rsidRPr="00530A32" w:rsidRDefault="00521D4E" w:rsidP="00530A32">
      <w:pPr>
        <w:spacing w:line="360" w:lineRule="auto"/>
        <w:ind w:left="360" w:firstLine="348"/>
        <w:jc w:val="both"/>
        <w:rPr>
          <w:szCs w:val="24"/>
        </w:rPr>
      </w:pPr>
      <w:r w:rsidRPr="00530A32">
        <w:rPr>
          <w:szCs w:val="24"/>
        </w:rPr>
        <w:t xml:space="preserve">  </w:t>
      </w:r>
      <w:r w:rsidRPr="00530A32">
        <w:rPr>
          <w:szCs w:val="24"/>
        </w:rPr>
        <w:t xml:space="preserve">Cilj zdravstvene zaštite djece je stvoriti uvjete za pravilan rast i razvoj djeteta, prevenciju oboljenja </w:t>
      </w:r>
      <w:r w:rsidRPr="00530A32">
        <w:rPr>
          <w:szCs w:val="24"/>
        </w:rPr>
        <w:t xml:space="preserve">od kroničnih bolesti, poticanje djeteta na stvaranje što pravilnijih navika zdravog načina življenja, prepoznavanje i reagiranje u potencijalno opasnim situacijama za dijete. </w:t>
      </w:r>
    </w:p>
    <w:p w:rsidR="00530A32" w:rsidRPr="00530A32" w:rsidRDefault="00521D4E" w:rsidP="00530A32">
      <w:pPr>
        <w:spacing w:line="360" w:lineRule="auto"/>
        <w:ind w:left="1080" w:hanging="720"/>
        <w:jc w:val="both"/>
        <w:rPr>
          <w:szCs w:val="24"/>
        </w:rPr>
      </w:pPr>
      <w:r w:rsidRPr="00530A32">
        <w:rPr>
          <w:b/>
          <w:szCs w:val="24"/>
        </w:rPr>
        <w:t>Planirane zadaće zdravstvenog voditelja</w:t>
      </w:r>
    </w:p>
    <w:p w:rsidR="00530A32" w:rsidRPr="00530A32" w:rsidRDefault="00530A32" w:rsidP="00530A32">
      <w:pPr>
        <w:pStyle w:val="Odlomakpopisa"/>
        <w:numPr>
          <w:ilvl w:val="0"/>
          <w:numId w:val="11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>priku</w:t>
      </w:r>
      <w:r w:rsidR="00521D4E" w:rsidRPr="00530A32">
        <w:rPr>
          <w:szCs w:val="24"/>
        </w:rPr>
        <w:t xml:space="preserve">pljanje liječničkih potvrda o obavljenom sistematskom zdravstvenom pregledu predškolskog djeteta prije upisa u dječji vrtić </w:t>
      </w:r>
    </w:p>
    <w:p w:rsidR="00530A32" w:rsidRPr="00530A32" w:rsidRDefault="00521D4E" w:rsidP="00530A32">
      <w:pPr>
        <w:pStyle w:val="Odlomakpopisa"/>
        <w:numPr>
          <w:ilvl w:val="0"/>
          <w:numId w:val="11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>provj</w:t>
      </w:r>
      <w:r w:rsidRPr="00530A32">
        <w:rPr>
          <w:szCs w:val="24"/>
        </w:rPr>
        <w:t xml:space="preserve">era dokumentacije o cijepljenju djeteta i evidencija procijepljenosti </w:t>
      </w:r>
    </w:p>
    <w:p w:rsidR="00530A32" w:rsidRPr="00530A32" w:rsidRDefault="00521D4E" w:rsidP="00530A32">
      <w:pPr>
        <w:pStyle w:val="Odlomakpopisa"/>
        <w:numPr>
          <w:ilvl w:val="0"/>
          <w:numId w:val="11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>vođen</w:t>
      </w:r>
      <w:r w:rsidRPr="00530A32">
        <w:rPr>
          <w:szCs w:val="24"/>
        </w:rPr>
        <w:t>je zdravstvenog kartona djeteta u dječjem vr</w:t>
      </w:r>
      <w:r w:rsidRPr="00530A32">
        <w:rPr>
          <w:szCs w:val="24"/>
        </w:rPr>
        <w:t xml:space="preserve">tiću </w:t>
      </w:r>
    </w:p>
    <w:p w:rsidR="00530A32" w:rsidRPr="00530A32" w:rsidRDefault="00521D4E" w:rsidP="00530A32">
      <w:pPr>
        <w:pStyle w:val="Odlomakpopisa"/>
        <w:numPr>
          <w:ilvl w:val="0"/>
          <w:numId w:val="11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>priku</w:t>
      </w:r>
      <w:r w:rsidRPr="00530A32">
        <w:rPr>
          <w:szCs w:val="24"/>
        </w:rPr>
        <w:t xml:space="preserve">pljanje liječničkih potvrda o obavljenom zdravstvenom pregledu djeteta nakon izostanka iz vrtića zbog bolesti </w:t>
      </w:r>
    </w:p>
    <w:p w:rsidR="00530A32" w:rsidRPr="00530A32" w:rsidRDefault="00521D4E" w:rsidP="00530A32">
      <w:pPr>
        <w:pStyle w:val="Odlomakpopisa"/>
        <w:numPr>
          <w:ilvl w:val="0"/>
          <w:numId w:val="11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>staln</w:t>
      </w:r>
      <w:r w:rsidRPr="00530A32">
        <w:rPr>
          <w:szCs w:val="24"/>
        </w:rPr>
        <w:t>o praćenje zdravstvenog statusa djece kroz kontinuirano praćenje pobola djece</w:t>
      </w:r>
    </w:p>
    <w:p w:rsidR="00530A32" w:rsidRPr="00530A32" w:rsidRDefault="00521D4E" w:rsidP="00530A32">
      <w:pPr>
        <w:pStyle w:val="Odlomakpopisa"/>
        <w:numPr>
          <w:ilvl w:val="0"/>
          <w:numId w:val="11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 xml:space="preserve"> praće</w:t>
      </w:r>
      <w:r w:rsidRPr="00530A32">
        <w:rPr>
          <w:szCs w:val="24"/>
        </w:rPr>
        <w:t>nje epidemiološke situacije te, po po</w:t>
      </w:r>
      <w:r w:rsidRPr="00530A32">
        <w:rPr>
          <w:szCs w:val="24"/>
        </w:rPr>
        <w:t xml:space="preserve">trebi, provođenje protuepidemijskih mjera u slučaju zarazne bolesti </w:t>
      </w:r>
    </w:p>
    <w:p w:rsidR="00530A32" w:rsidRPr="00530A32" w:rsidRDefault="00521D4E" w:rsidP="00530A32">
      <w:pPr>
        <w:pStyle w:val="Odlomakpopisa"/>
        <w:numPr>
          <w:ilvl w:val="0"/>
          <w:numId w:val="11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>zdrav</w:t>
      </w:r>
      <w:r w:rsidRPr="00530A32">
        <w:rPr>
          <w:szCs w:val="24"/>
        </w:rPr>
        <w:t xml:space="preserve">stveni odgoj djece </w:t>
      </w:r>
    </w:p>
    <w:p w:rsidR="00530A32" w:rsidRPr="00530A32" w:rsidRDefault="00521D4E" w:rsidP="00530A32">
      <w:pPr>
        <w:pStyle w:val="Odlomakpopisa"/>
        <w:numPr>
          <w:ilvl w:val="0"/>
          <w:numId w:val="11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>surad</w:t>
      </w:r>
      <w:r w:rsidRPr="00530A32">
        <w:rPr>
          <w:szCs w:val="24"/>
        </w:rPr>
        <w:t xml:space="preserve">nja s izabranim doktorima– pedijatrima </w:t>
      </w:r>
    </w:p>
    <w:p w:rsidR="00530A32" w:rsidRPr="00530A32" w:rsidRDefault="00521D4E" w:rsidP="00530A32">
      <w:pPr>
        <w:pStyle w:val="Odlomakpopisa"/>
        <w:numPr>
          <w:ilvl w:val="0"/>
          <w:numId w:val="11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>plani</w:t>
      </w:r>
      <w:r w:rsidRPr="00530A32">
        <w:rPr>
          <w:szCs w:val="24"/>
        </w:rPr>
        <w:t>ranje i uvođenje što pravilnije i kvalitetnije prehrane u dječjem vrtiću</w:t>
      </w:r>
    </w:p>
    <w:p w:rsidR="00530A32" w:rsidRPr="00530A32" w:rsidRDefault="00521D4E" w:rsidP="00530A32">
      <w:pPr>
        <w:pStyle w:val="Odlomakpopisa"/>
        <w:numPr>
          <w:ilvl w:val="0"/>
          <w:numId w:val="11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lastRenderedPageBreak/>
        <w:t>praće</w:t>
      </w:r>
      <w:r w:rsidRPr="00530A32">
        <w:rPr>
          <w:szCs w:val="24"/>
        </w:rPr>
        <w:t>nje rasta i razvoja dj</w:t>
      </w:r>
      <w:r w:rsidRPr="00530A32">
        <w:rPr>
          <w:szCs w:val="24"/>
        </w:rPr>
        <w:t xml:space="preserve">ece kroz antropometrijska mjerenja i analiza antropometrijskog mjerenja </w:t>
      </w:r>
    </w:p>
    <w:p w:rsidR="00530A32" w:rsidRPr="00530A32" w:rsidRDefault="00521D4E" w:rsidP="00530A32">
      <w:pPr>
        <w:pStyle w:val="Odlomakpopisa"/>
        <w:numPr>
          <w:ilvl w:val="0"/>
          <w:numId w:val="11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>provo</w:t>
      </w:r>
      <w:r w:rsidRPr="00530A32">
        <w:rPr>
          <w:szCs w:val="24"/>
        </w:rPr>
        <w:t>đenje zdravstvenog odgoja djece, odgojitelja, roditelja i ostalih suradnika</w:t>
      </w:r>
    </w:p>
    <w:p w:rsidR="00530A32" w:rsidRDefault="00521D4E" w:rsidP="00530A32">
      <w:pPr>
        <w:pStyle w:val="Odlomakpopisa"/>
        <w:numPr>
          <w:ilvl w:val="0"/>
          <w:numId w:val="11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>sudje</w:t>
      </w:r>
      <w:r w:rsidRPr="00530A32">
        <w:rPr>
          <w:szCs w:val="24"/>
        </w:rPr>
        <w:t xml:space="preserve">lovanje u rješavanju situacija vezanih uz zdravlje djeteta </w:t>
      </w:r>
    </w:p>
    <w:p w:rsidR="00494603" w:rsidRPr="00530A32" w:rsidRDefault="00521D4E" w:rsidP="00530A32">
      <w:pPr>
        <w:pStyle w:val="Odlomakpopisa"/>
        <w:spacing w:line="360" w:lineRule="auto"/>
        <w:ind w:left="0" w:firstLine="346"/>
        <w:jc w:val="both"/>
        <w:rPr>
          <w:szCs w:val="24"/>
        </w:rPr>
      </w:pPr>
      <w:r w:rsidRPr="00530A32">
        <w:rPr>
          <w:b/>
          <w:szCs w:val="24"/>
        </w:rPr>
        <w:t xml:space="preserve">SANITARNO - HIGIJENSKI UVJETI </w:t>
      </w:r>
      <w:r w:rsidRPr="00530A32">
        <w:rPr>
          <w:b/>
          <w:szCs w:val="24"/>
        </w:rPr>
        <w:t>U DJEČJEM VRTIČU</w:t>
      </w:r>
    </w:p>
    <w:p w:rsidR="00530A32" w:rsidRPr="00530A32" w:rsidRDefault="00521D4E" w:rsidP="00530A32">
      <w:pPr>
        <w:spacing w:line="360" w:lineRule="auto"/>
        <w:ind w:left="360" w:firstLine="348"/>
        <w:jc w:val="both"/>
        <w:rPr>
          <w:szCs w:val="24"/>
        </w:rPr>
      </w:pPr>
      <w:r w:rsidRPr="00530A32">
        <w:rPr>
          <w:szCs w:val="24"/>
        </w:rPr>
        <w:t xml:space="preserve">  </w:t>
      </w:r>
      <w:r w:rsidRPr="00530A32">
        <w:rPr>
          <w:szCs w:val="24"/>
        </w:rPr>
        <w:t>Cilj sanitarno-higijenskih uvjeta je osiguranje najviše moguće razine higijene prostora i stalni nadzor nad higijensko - sanitarnim uvjetima unutarnjih i vanjskih prostora, osiguranje sigurnosnih uvjeta boravka djeteta u vrtiću (postupci</w:t>
      </w:r>
      <w:r w:rsidRPr="00530A32">
        <w:rPr>
          <w:szCs w:val="24"/>
        </w:rPr>
        <w:t xml:space="preserve"> i </w:t>
      </w:r>
      <w:proofErr w:type="spellStart"/>
      <w:r w:rsidRPr="00530A32">
        <w:rPr>
          <w:szCs w:val="24"/>
        </w:rPr>
        <w:t>tehniĉki</w:t>
      </w:r>
      <w:proofErr w:type="spellEnd"/>
      <w:r w:rsidRPr="00530A32">
        <w:rPr>
          <w:szCs w:val="24"/>
        </w:rPr>
        <w:t xml:space="preserve"> uvjeti) te pravovremeno i odgovarajuće reagiranje u uvjetima epidemiološke opasnosti.</w:t>
      </w:r>
    </w:p>
    <w:p w:rsidR="00494603" w:rsidRPr="00530A32" w:rsidRDefault="00521D4E" w:rsidP="00530A32">
      <w:pPr>
        <w:spacing w:line="360" w:lineRule="auto"/>
        <w:ind w:left="1080" w:hanging="720"/>
        <w:jc w:val="both"/>
        <w:rPr>
          <w:szCs w:val="24"/>
        </w:rPr>
      </w:pPr>
      <w:r w:rsidRPr="00530A32">
        <w:rPr>
          <w:szCs w:val="24"/>
        </w:rPr>
        <w:t>3.1.</w:t>
      </w:r>
      <w:r w:rsidRPr="00530A32">
        <w:rPr>
          <w:szCs w:val="24"/>
        </w:rPr>
        <w:tab/>
        <w:t xml:space="preserve"> Planirane zadaće zdravstvenog voditelja </w:t>
      </w:r>
    </w:p>
    <w:p w:rsidR="00494603" w:rsidRPr="00530A32" w:rsidRDefault="00521D4E" w:rsidP="00530A32">
      <w:pPr>
        <w:spacing w:line="360" w:lineRule="auto"/>
        <w:ind w:left="114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praće</w:t>
      </w:r>
      <w:r w:rsidRPr="00530A32">
        <w:rPr>
          <w:szCs w:val="24"/>
        </w:rPr>
        <w:t>nje, nadziranje i predlaganje mjera za poboljšanje sanitarno– higijenskih uvjeta rada u dječjem vrtiću</w:t>
      </w:r>
    </w:p>
    <w:p w:rsidR="00494603" w:rsidRPr="00530A32" w:rsidRDefault="00521D4E" w:rsidP="00530A32">
      <w:pPr>
        <w:spacing w:line="360" w:lineRule="auto"/>
        <w:ind w:left="114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ispun</w:t>
      </w:r>
      <w:proofErr w:type="spellStart"/>
      <w:r w:rsidRPr="00530A32">
        <w:rPr>
          <w:szCs w:val="24"/>
        </w:rPr>
        <w:t>javanje</w:t>
      </w:r>
      <w:proofErr w:type="spellEnd"/>
      <w:r w:rsidRPr="00530A32">
        <w:rPr>
          <w:szCs w:val="24"/>
        </w:rPr>
        <w:t xml:space="preserve"> uvjeta smještaja </w:t>
      </w:r>
    </w:p>
    <w:p w:rsidR="00494603" w:rsidRPr="00530A32" w:rsidRDefault="00521D4E" w:rsidP="00530A32">
      <w:pPr>
        <w:spacing w:line="360" w:lineRule="auto"/>
        <w:ind w:left="114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ispun</w:t>
      </w:r>
      <w:proofErr w:type="spellStart"/>
      <w:r w:rsidRPr="00530A32">
        <w:rPr>
          <w:szCs w:val="24"/>
        </w:rPr>
        <w:t>javanje</w:t>
      </w:r>
      <w:proofErr w:type="spellEnd"/>
      <w:r w:rsidRPr="00530A32">
        <w:rPr>
          <w:szCs w:val="24"/>
        </w:rPr>
        <w:t xml:space="preserve"> uvjeta u pogledu prehrane </w:t>
      </w:r>
    </w:p>
    <w:p w:rsidR="00494603" w:rsidRPr="00530A32" w:rsidRDefault="00521D4E" w:rsidP="00530A32">
      <w:pPr>
        <w:spacing w:line="360" w:lineRule="auto"/>
        <w:ind w:left="114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kontr</w:t>
      </w:r>
      <w:proofErr w:type="spellStart"/>
      <w:r w:rsidRPr="00530A32">
        <w:rPr>
          <w:szCs w:val="24"/>
        </w:rPr>
        <w:t>ola</w:t>
      </w:r>
      <w:proofErr w:type="spellEnd"/>
      <w:r w:rsidRPr="00530A32">
        <w:rPr>
          <w:szCs w:val="24"/>
        </w:rPr>
        <w:t xml:space="preserve"> provođenja HACCP sustava</w:t>
      </w:r>
    </w:p>
    <w:p w:rsidR="00494603" w:rsidRPr="00530A32" w:rsidRDefault="00521D4E" w:rsidP="00530A32">
      <w:pPr>
        <w:spacing w:line="360" w:lineRule="auto"/>
        <w:ind w:left="114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mjere</w:t>
      </w:r>
      <w:r w:rsidRPr="00530A32">
        <w:rPr>
          <w:szCs w:val="24"/>
        </w:rPr>
        <w:t xml:space="preserve"> prevencije od zaraznih bolesti kao i higijensko epidemiološki nadzor nad zaraznim bolestima</w:t>
      </w:r>
    </w:p>
    <w:p w:rsidR="00494603" w:rsidRPr="00530A32" w:rsidRDefault="00521D4E" w:rsidP="00530A32">
      <w:pPr>
        <w:spacing w:line="360" w:lineRule="auto"/>
        <w:ind w:left="114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protu</w:t>
      </w:r>
      <w:r w:rsidRPr="00530A32">
        <w:rPr>
          <w:szCs w:val="24"/>
        </w:rPr>
        <w:t xml:space="preserve">epidemijske mjere </w:t>
      </w:r>
    </w:p>
    <w:p w:rsidR="00494603" w:rsidRPr="00530A32" w:rsidRDefault="00521D4E" w:rsidP="00530A32">
      <w:pPr>
        <w:spacing w:line="360" w:lineRule="auto"/>
        <w:ind w:left="114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surad</w:t>
      </w:r>
      <w:proofErr w:type="spellStart"/>
      <w:r w:rsidRPr="00530A32">
        <w:rPr>
          <w:szCs w:val="24"/>
        </w:rPr>
        <w:t>nja</w:t>
      </w:r>
      <w:proofErr w:type="spellEnd"/>
      <w:r w:rsidRPr="00530A32">
        <w:rPr>
          <w:szCs w:val="24"/>
        </w:rPr>
        <w:t xml:space="preserve"> s </w:t>
      </w:r>
      <w:r w:rsidRPr="00530A32">
        <w:rPr>
          <w:szCs w:val="24"/>
        </w:rPr>
        <w:t xml:space="preserve">higijensko-epidemiološkom službom  </w:t>
      </w:r>
    </w:p>
    <w:p w:rsidR="00494603" w:rsidRPr="00530A32" w:rsidRDefault="00521D4E" w:rsidP="00530A32">
      <w:pPr>
        <w:spacing w:line="360" w:lineRule="auto"/>
        <w:ind w:left="114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mjere</w:t>
      </w:r>
      <w:r w:rsidRPr="00530A32">
        <w:rPr>
          <w:szCs w:val="24"/>
        </w:rPr>
        <w:t xml:space="preserve"> vezane uz svakodnevne aktivnosti u vrtiću </w:t>
      </w:r>
    </w:p>
    <w:p w:rsidR="00494603" w:rsidRPr="00530A32" w:rsidRDefault="00521D4E" w:rsidP="00530A32">
      <w:pPr>
        <w:spacing w:line="360" w:lineRule="auto"/>
        <w:ind w:left="114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održa</w:t>
      </w:r>
      <w:proofErr w:type="spellStart"/>
      <w:r w:rsidRPr="00530A32">
        <w:rPr>
          <w:szCs w:val="24"/>
        </w:rPr>
        <w:t>vanje</w:t>
      </w:r>
      <w:proofErr w:type="spellEnd"/>
      <w:r w:rsidRPr="00530A32">
        <w:rPr>
          <w:szCs w:val="24"/>
        </w:rPr>
        <w:t xml:space="preserve"> higijene i nadzor nad higijenskim stanjem </w:t>
      </w:r>
    </w:p>
    <w:p w:rsidR="00494603" w:rsidRPr="00530A32" w:rsidRDefault="00521D4E" w:rsidP="00530A32">
      <w:pPr>
        <w:spacing w:line="360" w:lineRule="auto"/>
        <w:ind w:left="114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osigu</w:t>
      </w:r>
      <w:proofErr w:type="spellStart"/>
      <w:r w:rsidRPr="00530A32">
        <w:rPr>
          <w:szCs w:val="24"/>
        </w:rPr>
        <w:t>ranje</w:t>
      </w:r>
      <w:proofErr w:type="spellEnd"/>
      <w:r w:rsidRPr="00530A32">
        <w:rPr>
          <w:szCs w:val="24"/>
        </w:rPr>
        <w:t xml:space="preserve"> stjecanja znanja o zdravstvenoj ispravnosti namirnica i osobne higijene (tečaj higijenskog minimu</w:t>
      </w:r>
      <w:r w:rsidRPr="00530A32">
        <w:rPr>
          <w:szCs w:val="24"/>
        </w:rPr>
        <w:t xml:space="preserve">ma) </w:t>
      </w:r>
    </w:p>
    <w:p w:rsidR="00494603" w:rsidRPr="00530A32" w:rsidRDefault="00521D4E" w:rsidP="00530A32">
      <w:pPr>
        <w:spacing w:line="360" w:lineRule="auto"/>
        <w:ind w:left="114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praće</w:t>
      </w:r>
      <w:r w:rsidRPr="00530A32">
        <w:rPr>
          <w:szCs w:val="24"/>
        </w:rPr>
        <w:t>nje sanitarno zdravstvenih pregleda djelatnika- sanitarni pregledi provode se svake godine. Sve sanitarne knjižice nalaze se kod zdravstvenog voditelja. Bitno je da se zaposlenike pravovremeno obavijesti o pregledu.</w:t>
      </w:r>
    </w:p>
    <w:p w:rsidR="00494603" w:rsidRPr="00530A32" w:rsidRDefault="00521D4E" w:rsidP="00530A32">
      <w:pPr>
        <w:spacing w:line="360" w:lineRule="auto"/>
        <w:ind w:left="114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zdrav</w:t>
      </w:r>
      <w:proofErr w:type="spellStart"/>
      <w:r w:rsidRPr="00530A32">
        <w:rPr>
          <w:szCs w:val="24"/>
        </w:rPr>
        <w:t>stveni</w:t>
      </w:r>
      <w:proofErr w:type="spellEnd"/>
      <w:r w:rsidRPr="00530A32">
        <w:rPr>
          <w:szCs w:val="24"/>
        </w:rPr>
        <w:t xml:space="preserve"> odgoj- radio</w:t>
      </w:r>
      <w:r w:rsidRPr="00530A32">
        <w:rPr>
          <w:szCs w:val="24"/>
        </w:rPr>
        <w:t>nice za roditelje, edukacija roditelja o zdravstvenom odgoju, informiranje roditelja putem oglasnih ploča, edukacija zaposlenika i edukacija djece.</w:t>
      </w:r>
    </w:p>
    <w:p w:rsidR="00494603" w:rsidRPr="00530A32" w:rsidRDefault="00521D4E" w:rsidP="00530A32">
      <w:pPr>
        <w:spacing w:line="360" w:lineRule="auto"/>
        <w:ind w:firstLine="346"/>
        <w:jc w:val="both"/>
        <w:rPr>
          <w:szCs w:val="24"/>
        </w:rPr>
      </w:pPr>
      <w:r w:rsidRPr="00530A32">
        <w:rPr>
          <w:b/>
          <w:szCs w:val="24"/>
        </w:rPr>
        <w:t xml:space="preserve">PREHRANA DJECE </w:t>
      </w:r>
    </w:p>
    <w:p w:rsidR="00494603" w:rsidRPr="00530A32" w:rsidRDefault="00521D4E" w:rsidP="00530A32">
      <w:pPr>
        <w:spacing w:line="360" w:lineRule="auto"/>
        <w:ind w:left="720" w:firstLine="360"/>
        <w:jc w:val="both"/>
        <w:rPr>
          <w:szCs w:val="24"/>
        </w:rPr>
      </w:pPr>
      <w:r w:rsidRPr="00530A32">
        <w:rPr>
          <w:szCs w:val="24"/>
        </w:rPr>
        <w:t xml:space="preserve">  </w:t>
      </w:r>
      <w:r w:rsidRPr="00530A32">
        <w:rPr>
          <w:szCs w:val="24"/>
        </w:rPr>
        <w:t xml:space="preserve">Cilj je planiranje pravilne prehrane djece u vrtiću u skladu s preporučenim prehrambenim </w:t>
      </w:r>
      <w:r w:rsidRPr="00530A32">
        <w:rPr>
          <w:szCs w:val="24"/>
        </w:rPr>
        <w:t>standardima, uz primjenu zdravstvenih, kulturoloških i obrazovnih elemenata, te prilagođavanje prehrane kod djece kojima je to potrebno.</w:t>
      </w:r>
    </w:p>
    <w:p w:rsidR="00494603" w:rsidRPr="00530A32" w:rsidRDefault="00521D4E" w:rsidP="00530A32">
      <w:pPr>
        <w:spacing w:line="360" w:lineRule="auto"/>
        <w:ind w:left="1080" w:hanging="720"/>
        <w:jc w:val="both"/>
        <w:rPr>
          <w:szCs w:val="24"/>
        </w:rPr>
      </w:pPr>
      <w:r w:rsidRPr="00530A32">
        <w:rPr>
          <w:b/>
          <w:szCs w:val="24"/>
        </w:rPr>
        <w:lastRenderedPageBreak/>
        <w:t xml:space="preserve">Planirane zadaće zdravstvenog voditelja </w:t>
      </w:r>
    </w:p>
    <w:p w:rsidR="00494603" w:rsidRPr="00530A32" w:rsidRDefault="00521D4E" w:rsidP="00530A32">
      <w:pPr>
        <w:spacing w:line="360" w:lineRule="auto"/>
        <w:ind w:left="180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Rad n</w:t>
      </w:r>
      <w:r w:rsidRPr="00530A32">
        <w:rPr>
          <w:szCs w:val="24"/>
        </w:rPr>
        <w:t xml:space="preserve">a organizaciji i realizaciji prehrane djece </w:t>
      </w:r>
    </w:p>
    <w:p w:rsidR="00494603" w:rsidRPr="00530A32" w:rsidRDefault="00521D4E" w:rsidP="00530A32">
      <w:pPr>
        <w:spacing w:line="360" w:lineRule="auto"/>
        <w:ind w:left="180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Sasta</w:t>
      </w:r>
      <w:proofErr w:type="spellStart"/>
      <w:r w:rsidRPr="00530A32">
        <w:rPr>
          <w:szCs w:val="24"/>
        </w:rPr>
        <w:t>vljanje</w:t>
      </w:r>
      <w:proofErr w:type="spellEnd"/>
      <w:r w:rsidRPr="00530A32">
        <w:rPr>
          <w:szCs w:val="24"/>
        </w:rPr>
        <w:t xml:space="preserve"> jelovnika u skladu prema važećim prehrambenim standardima i normativima koji su određeni Programom zdravstvene zaštite djece, higijene i pravilne prehrane djece u dječjim vrtićima.</w:t>
      </w:r>
    </w:p>
    <w:p w:rsidR="00494603" w:rsidRPr="00530A32" w:rsidRDefault="00521D4E" w:rsidP="00530A32">
      <w:pPr>
        <w:spacing w:line="360" w:lineRule="auto"/>
        <w:ind w:left="180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Prehr</w:t>
      </w:r>
      <w:proofErr w:type="spellStart"/>
      <w:r w:rsidRPr="00530A32">
        <w:rPr>
          <w:szCs w:val="24"/>
        </w:rPr>
        <w:t>ana</w:t>
      </w:r>
      <w:proofErr w:type="spellEnd"/>
      <w:r w:rsidRPr="00530A32">
        <w:rPr>
          <w:szCs w:val="24"/>
        </w:rPr>
        <w:t xml:space="preserve"> je jedna od osnovnih bioloških potreba koja mora zadovo</w:t>
      </w:r>
      <w:r w:rsidRPr="00530A32">
        <w:rPr>
          <w:szCs w:val="24"/>
        </w:rPr>
        <w:t>ljiti mnoge kriterije; da je odgovarajuća za dob, planirana prema duljini boravka djeteta u vrtiću, da je raznovrsna, pripremljena od sezonskih namirnica odgovarajućih za prehranu djece predškolske dobi, svježa, dobro kombinirana i kontrolirana, a sve radi</w:t>
      </w:r>
      <w:r w:rsidRPr="00530A32">
        <w:rPr>
          <w:szCs w:val="24"/>
        </w:rPr>
        <w:t xml:space="preserve"> osiguranja optimalnog rasta i razvoja djece</w:t>
      </w:r>
    </w:p>
    <w:p w:rsidR="00494603" w:rsidRPr="00530A32" w:rsidRDefault="00521D4E" w:rsidP="00530A32">
      <w:pPr>
        <w:spacing w:line="360" w:lineRule="auto"/>
        <w:ind w:left="180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Zakon</w:t>
      </w:r>
      <w:proofErr w:type="spellStart"/>
      <w:r w:rsidRPr="00530A32">
        <w:rPr>
          <w:szCs w:val="24"/>
        </w:rPr>
        <w:t>ski</w:t>
      </w:r>
      <w:proofErr w:type="spellEnd"/>
      <w:r w:rsidRPr="00530A32">
        <w:rPr>
          <w:szCs w:val="24"/>
        </w:rPr>
        <w:t xml:space="preserve"> sanitarni nadzor nad namirnicama i predmetima opće uporabe koji se koriste u prehrani djece.</w:t>
      </w:r>
    </w:p>
    <w:p w:rsidR="00494603" w:rsidRPr="00530A32" w:rsidRDefault="00521D4E" w:rsidP="00530A32">
      <w:pPr>
        <w:spacing w:line="360" w:lineRule="auto"/>
        <w:ind w:left="180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Pravi</w:t>
      </w:r>
      <w:proofErr w:type="spellStart"/>
      <w:r w:rsidRPr="00530A32">
        <w:rPr>
          <w:szCs w:val="24"/>
        </w:rPr>
        <w:t>lno</w:t>
      </w:r>
      <w:proofErr w:type="spellEnd"/>
      <w:r w:rsidRPr="00530A32">
        <w:rPr>
          <w:szCs w:val="24"/>
        </w:rPr>
        <w:t xml:space="preserve"> provođenje postupka samoposluživanja, poštujući sve higijensko- sanitarne principe  </w:t>
      </w:r>
    </w:p>
    <w:p w:rsidR="00494603" w:rsidRPr="00530A32" w:rsidRDefault="00521D4E" w:rsidP="00530A32">
      <w:pPr>
        <w:spacing w:line="360" w:lineRule="auto"/>
        <w:ind w:left="180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Zdrav</w:t>
      </w:r>
      <w:proofErr w:type="spellStart"/>
      <w:r w:rsidRPr="00530A32">
        <w:rPr>
          <w:szCs w:val="24"/>
        </w:rPr>
        <w:t>s</w:t>
      </w:r>
      <w:r w:rsidRPr="00530A32">
        <w:rPr>
          <w:szCs w:val="24"/>
        </w:rPr>
        <w:t>tveno</w:t>
      </w:r>
      <w:proofErr w:type="spellEnd"/>
      <w:r w:rsidRPr="00530A32">
        <w:rPr>
          <w:szCs w:val="24"/>
        </w:rPr>
        <w:t xml:space="preserve"> odgojni rad za stvaranje navika zdravog hranjenja te stvaranje pozitivnog stava prema pravilnoj prehrani ( izrada tanjura, piramida pravilne prehrane)</w:t>
      </w:r>
    </w:p>
    <w:p w:rsidR="00530A32" w:rsidRDefault="00521D4E" w:rsidP="00530A32">
      <w:pPr>
        <w:spacing w:line="360" w:lineRule="auto"/>
        <w:ind w:left="180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Eduka</w:t>
      </w:r>
      <w:proofErr w:type="spellStart"/>
      <w:r w:rsidRPr="00530A32">
        <w:rPr>
          <w:szCs w:val="24"/>
        </w:rPr>
        <w:t>cija</w:t>
      </w:r>
      <w:proofErr w:type="spellEnd"/>
      <w:r w:rsidRPr="00530A32">
        <w:rPr>
          <w:szCs w:val="24"/>
        </w:rPr>
        <w:t xml:space="preserve"> i praćenje provođenja proslava rođendana prema prehrambenim standardima. (na roditeljskim sastancima roditelje upozoriti na donošenje voća za čašćenje- postići kod djece doživljaj da je voće dobro, zdravo i da se s voćem častimo umjesto umjetnim sladi</w:t>
      </w:r>
      <w:r w:rsidRPr="00530A32">
        <w:rPr>
          <w:szCs w:val="24"/>
        </w:rPr>
        <w:t>lom.)</w:t>
      </w:r>
    </w:p>
    <w:p w:rsidR="00494603" w:rsidRPr="00530A32" w:rsidRDefault="00521D4E" w:rsidP="00530A32">
      <w:pPr>
        <w:spacing w:line="360" w:lineRule="auto"/>
        <w:ind w:left="346" w:hanging="346"/>
        <w:jc w:val="both"/>
        <w:rPr>
          <w:szCs w:val="24"/>
        </w:rPr>
      </w:pPr>
      <w:r w:rsidRPr="00530A32">
        <w:rPr>
          <w:b/>
          <w:szCs w:val="24"/>
        </w:rPr>
        <w:t xml:space="preserve">ZDRAVSTVENI ODGOJ </w:t>
      </w:r>
    </w:p>
    <w:p w:rsidR="00494603" w:rsidRPr="00530A32" w:rsidRDefault="00521D4E" w:rsidP="00530A32">
      <w:pPr>
        <w:spacing w:line="360" w:lineRule="auto"/>
        <w:ind w:left="360" w:firstLine="348"/>
        <w:jc w:val="both"/>
        <w:rPr>
          <w:szCs w:val="24"/>
        </w:rPr>
      </w:pPr>
      <w:r w:rsidRPr="00530A32">
        <w:rPr>
          <w:szCs w:val="24"/>
        </w:rPr>
        <w:t xml:space="preserve">  </w:t>
      </w:r>
      <w:r w:rsidRPr="00530A32">
        <w:rPr>
          <w:szCs w:val="24"/>
        </w:rPr>
        <w:t>Cilj je prosvjećivanje o zdravstvenom odgoju  djece, roditelja, skrbnika i zaposlenih u dječjem vrtiću u svezi sa stjecanjem pravilnih higijenskih navika i usvajanja zdravog načina življenja, posebno s obzirom na prevenciju naj</w:t>
      </w:r>
      <w:r w:rsidRPr="00530A32">
        <w:rPr>
          <w:szCs w:val="24"/>
        </w:rPr>
        <w:t xml:space="preserve">značajnijih zdravstvenih problema. </w:t>
      </w:r>
    </w:p>
    <w:p w:rsidR="00494603" w:rsidRPr="00530A32" w:rsidRDefault="00521D4E" w:rsidP="00530A32">
      <w:pPr>
        <w:spacing w:line="360" w:lineRule="auto"/>
        <w:ind w:left="1080" w:hanging="720"/>
        <w:jc w:val="both"/>
        <w:rPr>
          <w:szCs w:val="24"/>
        </w:rPr>
      </w:pPr>
      <w:r w:rsidRPr="00530A32">
        <w:rPr>
          <w:b/>
          <w:szCs w:val="24"/>
        </w:rPr>
        <w:t>Planirane zadaće zdravstvenog voditelja u odnosu na djecu</w:t>
      </w:r>
    </w:p>
    <w:p w:rsidR="00494603" w:rsidRPr="00530A32" w:rsidRDefault="00521D4E" w:rsidP="00530A32">
      <w:pPr>
        <w:spacing w:line="360" w:lineRule="auto"/>
        <w:ind w:left="108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27.9.</w:t>
      </w:r>
      <w:r w:rsidRPr="00530A32">
        <w:rPr>
          <w:szCs w:val="24"/>
        </w:rPr>
        <w:t>- „Svjetski dan srca“ – sa starijom skupinom „</w:t>
      </w:r>
      <w:proofErr w:type="spellStart"/>
      <w:r w:rsidRPr="00530A32">
        <w:rPr>
          <w:szCs w:val="24"/>
        </w:rPr>
        <w:t>Delfinići</w:t>
      </w:r>
      <w:proofErr w:type="spellEnd"/>
      <w:r w:rsidRPr="00530A32">
        <w:rPr>
          <w:szCs w:val="24"/>
        </w:rPr>
        <w:t>“ obilježavanje pomoću radionice „zdravlje u srcu“-živi, radi, igraj se, pridruži se. Ra</w:t>
      </w:r>
      <w:r w:rsidRPr="00530A32">
        <w:rPr>
          <w:szCs w:val="24"/>
        </w:rPr>
        <w:t>zgovor, izrada plakata, slikovnica „Srca mala, kažu: Hvala!“, igra „kako kuca srce mog prijatelja“ (nakon igre, nakon trčanja, nakon smijeha, u mirovanju...) te aktivnosti vezane uz zdravlje- jutarnje vježbe, vježbe na otvorenom, hodanje-šetnja do šume (di</w:t>
      </w:r>
      <w:r w:rsidRPr="00530A32">
        <w:rPr>
          <w:szCs w:val="24"/>
        </w:rPr>
        <w:t xml:space="preserve">šemo sa šumom. Cilj: jedan svijet, jedan dom, jedno srce. </w:t>
      </w:r>
    </w:p>
    <w:p w:rsidR="00494603" w:rsidRPr="00530A32" w:rsidRDefault="00521D4E" w:rsidP="00530A32">
      <w:pPr>
        <w:spacing w:line="360" w:lineRule="auto"/>
        <w:ind w:left="1080" w:hanging="360"/>
        <w:jc w:val="both"/>
        <w:rPr>
          <w:szCs w:val="24"/>
        </w:rPr>
      </w:pPr>
      <w:r w:rsidRPr="00530A32">
        <w:rPr>
          <w:szCs w:val="24"/>
        </w:rPr>
        <w:lastRenderedPageBreak/>
        <w:t>·</w:t>
      </w:r>
      <w:r w:rsidRPr="00530A32">
        <w:rPr>
          <w:szCs w:val="24"/>
        </w:rPr>
        <w:tab/>
        <w:t xml:space="preserve"> 1.10.</w:t>
      </w:r>
      <w:r w:rsidRPr="00530A32">
        <w:rPr>
          <w:szCs w:val="24"/>
        </w:rPr>
        <w:t>- „Međunarodni dan starijih osoba“. Obilježavanje s djecom starije skupine „</w:t>
      </w:r>
      <w:proofErr w:type="spellStart"/>
      <w:r w:rsidRPr="00530A32">
        <w:rPr>
          <w:szCs w:val="24"/>
        </w:rPr>
        <w:t>Delfinići</w:t>
      </w:r>
      <w:proofErr w:type="spellEnd"/>
      <w:r w:rsidRPr="00530A32">
        <w:rPr>
          <w:szCs w:val="24"/>
        </w:rPr>
        <w:t>“ i „Medići“- odlazak u dom za starije i nemoćne „</w:t>
      </w:r>
      <w:proofErr w:type="spellStart"/>
      <w:r w:rsidRPr="00530A32">
        <w:rPr>
          <w:szCs w:val="24"/>
        </w:rPr>
        <w:t>Ščavničar</w:t>
      </w:r>
      <w:proofErr w:type="spellEnd"/>
      <w:r w:rsidRPr="00530A32">
        <w:rPr>
          <w:szCs w:val="24"/>
        </w:rPr>
        <w:t xml:space="preserve">“ koji se nalazi u </w:t>
      </w:r>
      <w:proofErr w:type="spellStart"/>
      <w:r w:rsidRPr="00530A32">
        <w:rPr>
          <w:szCs w:val="24"/>
        </w:rPr>
        <w:t>Selnici</w:t>
      </w:r>
      <w:proofErr w:type="spellEnd"/>
      <w:r w:rsidRPr="00530A32">
        <w:rPr>
          <w:szCs w:val="24"/>
        </w:rPr>
        <w:t>. Odlazak bi b</w:t>
      </w:r>
      <w:r w:rsidRPr="00530A32">
        <w:rPr>
          <w:szCs w:val="24"/>
        </w:rPr>
        <w:t>io organiziran oko 10h ujutro, dom se nalazi nedaleko od vrtića, stoga bi djeca išla pješice. Kod doma bi otplesali i otpjevali pjesmicu, družili se kratko s starijima i vratili u vrtić.</w:t>
      </w:r>
    </w:p>
    <w:p w:rsidR="00494603" w:rsidRPr="00530A32" w:rsidRDefault="00521D4E" w:rsidP="00530A32">
      <w:pPr>
        <w:spacing w:line="360" w:lineRule="auto"/>
        <w:ind w:left="108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20.10</w:t>
      </w:r>
      <w:r w:rsidR="00530A32" w:rsidRPr="00530A32">
        <w:rPr>
          <w:szCs w:val="24"/>
        </w:rPr>
        <w:t>.</w:t>
      </w:r>
      <w:r w:rsidRPr="00530A32">
        <w:rPr>
          <w:szCs w:val="24"/>
        </w:rPr>
        <w:t xml:space="preserve">-„Svjetski dan jabuka“. Odlazak s najstarijom skupinom </w:t>
      </w:r>
      <w:r w:rsidRPr="00530A32">
        <w:rPr>
          <w:szCs w:val="24"/>
        </w:rPr>
        <w:t>„</w:t>
      </w:r>
      <w:proofErr w:type="spellStart"/>
      <w:r w:rsidRPr="00530A32">
        <w:rPr>
          <w:szCs w:val="24"/>
        </w:rPr>
        <w:t>Delfinići</w:t>
      </w:r>
      <w:proofErr w:type="spellEnd"/>
      <w:r w:rsidRPr="00530A32">
        <w:rPr>
          <w:szCs w:val="24"/>
        </w:rPr>
        <w:t>“ u voćnjak kod OPG „</w:t>
      </w:r>
      <w:proofErr w:type="spellStart"/>
      <w:r w:rsidRPr="00530A32">
        <w:rPr>
          <w:szCs w:val="24"/>
        </w:rPr>
        <w:t>Sić</w:t>
      </w:r>
      <w:proofErr w:type="spellEnd"/>
      <w:r w:rsidRPr="00530A32">
        <w:rPr>
          <w:szCs w:val="24"/>
        </w:rPr>
        <w:t>“ od kojih cijelu godinu dobivamo kao donaciju jabuke. Cilj: da djeca vide kako rastu jabuke, da vide koliko vrsta jabuka postoji te da naberu jabuke za vrtić. Odlazak do voćnjaka organizirao bi se s vlakićem.</w:t>
      </w:r>
    </w:p>
    <w:p w:rsidR="00494603" w:rsidRPr="00530A32" w:rsidRDefault="00521D4E" w:rsidP="00530A32">
      <w:pPr>
        <w:spacing w:line="360" w:lineRule="auto"/>
        <w:ind w:left="108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14.11</w:t>
      </w:r>
      <w:r w:rsidR="00530A32" w:rsidRPr="00530A32">
        <w:rPr>
          <w:szCs w:val="24"/>
        </w:rPr>
        <w:t>.</w:t>
      </w:r>
      <w:r w:rsidRPr="00530A32">
        <w:rPr>
          <w:szCs w:val="24"/>
        </w:rPr>
        <w:t xml:space="preserve">- „Svjetski dan </w:t>
      </w:r>
      <w:proofErr w:type="spellStart"/>
      <w:r w:rsidRPr="00530A32">
        <w:rPr>
          <w:szCs w:val="24"/>
        </w:rPr>
        <w:t>sećerne</w:t>
      </w:r>
      <w:proofErr w:type="spellEnd"/>
      <w:r w:rsidRPr="00530A32">
        <w:rPr>
          <w:szCs w:val="24"/>
        </w:rPr>
        <w:t xml:space="preserve"> bolesti“.  Objašnjenje pomoću slikovnica „</w:t>
      </w:r>
      <w:proofErr w:type="spellStart"/>
      <w:r w:rsidRPr="00530A32">
        <w:rPr>
          <w:szCs w:val="24"/>
        </w:rPr>
        <w:t>Šečer</w:t>
      </w:r>
      <w:proofErr w:type="spellEnd"/>
      <w:r w:rsidRPr="00530A32">
        <w:rPr>
          <w:szCs w:val="24"/>
        </w:rPr>
        <w:t>“ i „Vaše dijete ima dijabetes“, razgovor u kojoj hrani se sve nalazi šećer i koliko šećera se nalazi u svakodnevnim namjernicama koje konzumiramo.</w:t>
      </w:r>
    </w:p>
    <w:p w:rsidR="00494603" w:rsidRPr="00530A32" w:rsidRDefault="00521D4E" w:rsidP="00530A32">
      <w:pPr>
        <w:spacing w:line="360" w:lineRule="auto"/>
        <w:ind w:left="108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20.3.</w:t>
      </w:r>
      <w:r w:rsidRPr="00530A32">
        <w:rPr>
          <w:szCs w:val="24"/>
        </w:rPr>
        <w:t xml:space="preserve">- „Svjetski dan oralnog zdravlja“ – </w:t>
      </w:r>
      <w:r w:rsidRPr="00530A32">
        <w:rPr>
          <w:color w:val="000000"/>
          <w:szCs w:val="24"/>
          <w:shd w:val="clear" w:color="auto" w:fill="FFFFFF"/>
        </w:rPr>
        <w:t xml:space="preserve">obilježavanje oralnog zdravlja u svim skupinama. Čitanje slikovnica „Priča o klimavom zubu“ i „Zubu </w:t>
      </w:r>
      <w:proofErr w:type="spellStart"/>
      <w:r w:rsidRPr="00530A32">
        <w:rPr>
          <w:color w:val="000000"/>
          <w:szCs w:val="24"/>
          <w:shd w:val="clear" w:color="auto" w:fill="FFFFFF"/>
        </w:rPr>
        <w:t>krivozubu</w:t>
      </w:r>
      <w:proofErr w:type="spellEnd"/>
      <w:r w:rsidRPr="00530A32">
        <w:rPr>
          <w:color w:val="000000"/>
          <w:szCs w:val="24"/>
          <w:shd w:val="clear" w:color="auto" w:fill="FFFFFF"/>
        </w:rPr>
        <w:t>“, gledanje filma o „</w:t>
      </w:r>
      <w:proofErr w:type="spellStart"/>
      <w:r w:rsidRPr="00530A32">
        <w:rPr>
          <w:color w:val="000000"/>
          <w:szCs w:val="24"/>
          <w:shd w:val="clear" w:color="auto" w:fill="FFFFFF"/>
        </w:rPr>
        <w:t>Gricu</w:t>
      </w:r>
      <w:proofErr w:type="spellEnd"/>
      <w:r w:rsidRPr="00530A32">
        <w:rPr>
          <w:color w:val="000000"/>
          <w:szCs w:val="24"/>
          <w:shd w:val="clear" w:color="auto" w:fill="FFFFFF"/>
        </w:rPr>
        <w:t xml:space="preserve"> i </w:t>
      </w:r>
      <w:proofErr w:type="spellStart"/>
      <w:r w:rsidRPr="00530A32">
        <w:rPr>
          <w:color w:val="000000"/>
          <w:szCs w:val="24"/>
          <w:shd w:val="clear" w:color="auto" w:fill="FFFFFF"/>
        </w:rPr>
        <w:t>Grecu</w:t>
      </w:r>
      <w:proofErr w:type="spellEnd"/>
      <w:r w:rsidRPr="00530A32">
        <w:rPr>
          <w:color w:val="000000"/>
          <w:szCs w:val="24"/>
          <w:shd w:val="clear" w:color="auto" w:fill="FFFFFF"/>
        </w:rPr>
        <w:t>“, izrada plakata o utjecaju hrane na zdravlje zubi te raz</w:t>
      </w:r>
      <w:r w:rsidRPr="00530A32">
        <w:rPr>
          <w:color w:val="000000"/>
          <w:szCs w:val="24"/>
          <w:shd w:val="clear" w:color="auto" w:fill="FFFFFF"/>
        </w:rPr>
        <w:t>ne likovne aktivnosti. Na sam Svjetski dan oralnog zdravlja organizirat će se posjet stomatologa.</w:t>
      </w:r>
    </w:p>
    <w:p w:rsidR="00494603" w:rsidRPr="00530A32" w:rsidRDefault="00521D4E" w:rsidP="00530A32">
      <w:pPr>
        <w:spacing w:line="360" w:lineRule="auto"/>
        <w:ind w:left="108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7.4. </w:t>
      </w:r>
      <w:r w:rsidRPr="00530A32">
        <w:rPr>
          <w:szCs w:val="24"/>
        </w:rPr>
        <w:t>„dan zdravlja“ -slikovnice, šetnje, razgovor, aktivnosti vezane uz zdravlje, prehrana.</w:t>
      </w:r>
    </w:p>
    <w:p w:rsidR="00494603" w:rsidRPr="00530A32" w:rsidRDefault="00521D4E" w:rsidP="00530A32">
      <w:pPr>
        <w:spacing w:line="360" w:lineRule="auto"/>
        <w:ind w:left="108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Ožuja</w:t>
      </w:r>
      <w:r w:rsidR="00530A32" w:rsidRPr="00530A32">
        <w:rPr>
          <w:szCs w:val="24"/>
        </w:rPr>
        <w:t>k</w:t>
      </w:r>
      <w:r w:rsidRPr="00530A32">
        <w:rPr>
          <w:szCs w:val="24"/>
        </w:rPr>
        <w:t>- tjedan mozga</w:t>
      </w:r>
    </w:p>
    <w:p w:rsidR="00494603" w:rsidRPr="00530A32" w:rsidRDefault="00521D4E" w:rsidP="00530A32">
      <w:pPr>
        <w:spacing w:line="360" w:lineRule="auto"/>
        <w:ind w:left="1080" w:hanging="360"/>
        <w:jc w:val="both"/>
        <w:rPr>
          <w:szCs w:val="24"/>
        </w:rPr>
      </w:pPr>
      <w:r w:rsidRPr="00530A32">
        <w:rPr>
          <w:szCs w:val="24"/>
        </w:rPr>
        <w:t>·</w:t>
      </w:r>
      <w:r w:rsidRPr="00530A32">
        <w:rPr>
          <w:szCs w:val="24"/>
        </w:rPr>
        <w:tab/>
        <w:t xml:space="preserve"> Tema:</w:t>
      </w:r>
      <w:r w:rsidRPr="00530A32">
        <w:rPr>
          <w:szCs w:val="24"/>
        </w:rPr>
        <w:t xml:space="preserve"> „Moje tijelo“…</w:t>
      </w:r>
    </w:p>
    <w:p w:rsidR="00530A32" w:rsidRDefault="00521D4E" w:rsidP="00530A32">
      <w:pPr>
        <w:spacing w:line="360" w:lineRule="auto"/>
        <w:ind w:left="346" w:hanging="346"/>
        <w:jc w:val="both"/>
        <w:rPr>
          <w:b/>
          <w:szCs w:val="24"/>
        </w:rPr>
      </w:pPr>
      <w:r w:rsidRPr="00530A32">
        <w:rPr>
          <w:b/>
          <w:szCs w:val="24"/>
        </w:rPr>
        <w:t>Planirane zadaće zdravstvenog voditelja u odnosu na o</w:t>
      </w:r>
      <w:r w:rsidR="00530A32">
        <w:rPr>
          <w:b/>
          <w:szCs w:val="24"/>
        </w:rPr>
        <w:t>dgojitelje i ostale zaposlenike</w:t>
      </w:r>
    </w:p>
    <w:p w:rsidR="00530A32" w:rsidRDefault="00521D4E" w:rsidP="00530A32">
      <w:pPr>
        <w:spacing w:line="360" w:lineRule="auto"/>
        <w:ind w:left="1080" w:hanging="720"/>
        <w:jc w:val="both"/>
        <w:rPr>
          <w:szCs w:val="24"/>
        </w:rPr>
      </w:pPr>
      <w:r w:rsidRPr="00530A32">
        <w:rPr>
          <w:szCs w:val="24"/>
        </w:rPr>
        <w:t>Zdravstveni odgoj odgo</w:t>
      </w:r>
      <w:r w:rsidRPr="00530A32">
        <w:rPr>
          <w:szCs w:val="24"/>
        </w:rPr>
        <w:t>jitelja o mjerama i načinima sprečava</w:t>
      </w:r>
      <w:r w:rsidR="00530A32">
        <w:rPr>
          <w:szCs w:val="24"/>
        </w:rPr>
        <w:t>nja širenja zaraznih bolesti te</w:t>
      </w:r>
    </w:p>
    <w:p w:rsidR="00530A32" w:rsidRDefault="00521D4E" w:rsidP="00530A32">
      <w:pPr>
        <w:spacing w:line="360" w:lineRule="auto"/>
        <w:ind w:left="1080" w:hanging="720"/>
        <w:jc w:val="both"/>
        <w:rPr>
          <w:szCs w:val="24"/>
        </w:rPr>
      </w:pPr>
      <w:r w:rsidRPr="00530A32">
        <w:rPr>
          <w:szCs w:val="24"/>
        </w:rPr>
        <w:t xml:space="preserve">načinima na koje mogu zaštititi sebe i djecu, te pružanju prve </w:t>
      </w:r>
      <w:r w:rsidR="00530A32">
        <w:rPr>
          <w:szCs w:val="24"/>
        </w:rPr>
        <w:t>pomoći i to različitim oblicima</w:t>
      </w:r>
    </w:p>
    <w:p w:rsidR="00494603" w:rsidRPr="00530A32" w:rsidRDefault="00521D4E" w:rsidP="00530A32">
      <w:pPr>
        <w:spacing w:line="360" w:lineRule="auto"/>
        <w:ind w:left="1080" w:hanging="720"/>
        <w:jc w:val="both"/>
        <w:rPr>
          <w:szCs w:val="24"/>
        </w:rPr>
      </w:pPr>
      <w:r w:rsidRPr="00530A32">
        <w:rPr>
          <w:szCs w:val="24"/>
        </w:rPr>
        <w:t>informiranja; pisani materijali, brošure, prezentacije.</w:t>
      </w:r>
    </w:p>
    <w:p w:rsidR="00494603" w:rsidRPr="00530A32" w:rsidRDefault="00521D4E" w:rsidP="00530A32">
      <w:pPr>
        <w:numPr>
          <w:ilvl w:val="0"/>
          <w:numId w:val="6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 xml:space="preserve"> </w:t>
      </w:r>
      <w:r w:rsidRPr="00530A32">
        <w:rPr>
          <w:szCs w:val="24"/>
        </w:rPr>
        <w:t>Edukacija o provođenju općih protue</w:t>
      </w:r>
      <w:r w:rsidRPr="00530A32">
        <w:rPr>
          <w:szCs w:val="24"/>
        </w:rPr>
        <w:t xml:space="preserve">pidemijskih mjera </w:t>
      </w:r>
    </w:p>
    <w:p w:rsidR="00494603" w:rsidRPr="00530A32" w:rsidRDefault="00521D4E" w:rsidP="00530A32">
      <w:pPr>
        <w:numPr>
          <w:ilvl w:val="0"/>
          <w:numId w:val="6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 xml:space="preserve"> </w:t>
      </w:r>
      <w:r w:rsidRPr="00530A32">
        <w:rPr>
          <w:szCs w:val="24"/>
        </w:rPr>
        <w:t xml:space="preserve">Kontinuirana edukacija radnika dječjeg vrtića u svezi osiguranja higijensko - sanitarnih mjera te njihovo provođenje unutar objekta </w:t>
      </w:r>
    </w:p>
    <w:p w:rsidR="00494603" w:rsidRPr="00530A32" w:rsidRDefault="00521D4E" w:rsidP="00530A32">
      <w:pPr>
        <w:numPr>
          <w:ilvl w:val="0"/>
          <w:numId w:val="6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 xml:space="preserve"> </w:t>
      </w:r>
      <w:r w:rsidRPr="00530A32">
        <w:rPr>
          <w:szCs w:val="24"/>
        </w:rPr>
        <w:t>Osiguranje pravilne prehrane te stvaranje uvjeta za kontinuiran rad na usvajanju i prakticiranju kultu</w:t>
      </w:r>
      <w:r w:rsidRPr="00530A32">
        <w:rPr>
          <w:szCs w:val="24"/>
        </w:rPr>
        <w:t xml:space="preserve">rno - higijenskih navika prilikom jela - priprema za obroke, pranje ruku, korištenje pribora za jelo, samoposluživanje, izgled prostora za jelo, odlaganje posuđa, čišćenje nakon jela.. </w:t>
      </w:r>
    </w:p>
    <w:p w:rsidR="00494603" w:rsidRPr="00530A32" w:rsidRDefault="00521D4E" w:rsidP="00530A32">
      <w:pPr>
        <w:numPr>
          <w:ilvl w:val="0"/>
          <w:numId w:val="6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 xml:space="preserve"> </w:t>
      </w:r>
      <w:r w:rsidRPr="00530A32">
        <w:rPr>
          <w:szCs w:val="24"/>
        </w:rPr>
        <w:t xml:space="preserve">Zajedničko promišljanje različitih oblika suradnje s roditeljima </w:t>
      </w:r>
    </w:p>
    <w:p w:rsidR="00530A32" w:rsidRDefault="00521D4E" w:rsidP="00530A32">
      <w:pPr>
        <w:numPr>
          <w:ilvl w:val="0"/>
          <w:numId w:val="6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lastRenderedPageBreak/>
        <w:t xml:space="preserve"> </w:t>
      </w:r>
      <w:r w:rsidRPr="00530A32">
        <w:rPr>
          <w:szCs w:val="24"/>
        </w:rPr>
        <w:t xml:space="preserve">Edukacija svih zaposlenika dječjih vrtića o hitnim stanjima koja se mogu dogoditi unutar predškolske ustanove te usvajanju praktičnih vještina o čijoj kvaliteti može ovisiti tijek daljnjeg liječenja pa čak i život naglo oboljele ili ozlijeđene osobe. </w:t>
      </w:r>
    </w:p>
    <w:p w:rsidR="00494603" w:rsidRPr="00530A32" w:rsidRDefault="00521D4E" w:rsidP="00530A32">
      <w:pPr>
        <w:spacing w:line="360" w:lineRule="auto"/>
        <w:ind w:firstLine="346"/>
        <w:jc w:val="both"/>
        <w:rPr>
          <w:szCs w:val="24"/>
        </w:rPr>
      </w:pPr>
      <w:r w:rsidRPr="00530A32">
        <w:rPr>
          <w:b/>
          <w:szCs w:val="24"/>
        </w:rPr>
        <w:t>Planirane zadaće zdravstvenog voditelja u odnosu na roditelje/skrbnike</w:t>
      </w:r>
    </w:p>
    <w:p w:rsidR="00494603" w:rsidRPr="00530A32" w:rsidRDefault="00521D4E" w:rsidP="00530A32">
      <w:pPr>
        <w:numPr>
          <w:ilvl w:val="0"/>
          <w:numId w:val="7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 xml:space="preserve"> </w:t>
      </w:r>
      <w:r w:rsidRPr="00530A32">
        <w:rPr>
          <w:szCs w:val="24"/>
        </w:rPr>
        <w:t xml:space="preserve">Edukacija roditelja o provođenju mjera preventivne zdravstvene zaštite, pojavi zaraznih bolesti i to individualnim konzultacijama, izradom letaka i/ili brošura, putem roditeljskih sastanaka. </w:t>
      </w:r>
    </w:p>
    <w:p w:rsidR="00494603" w:rsidRPr="00530A32" w:rsidRDefault="00521D4E" w:rsidP="00530A32">
      <w:pPr>
        <w:numPr>
          <w:ilvl w:val="0"/>
          <w:numId w:val="7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 xml:space="preserve"> </w:t>
      </w:r>
      <w:r w:rsidRPr="00530A32">
        <w:rPr>
          <w:szCs w:val="24"/>
        </w:rPr>
        <w:t>Informiranje roditelja o poduzimanju preventivnih općih i epide</w:t>
      </w:r>
      <w:r w:rsidRPr="00530A32">
        <w:rPr>
          <w:szCs w:val="24"/>
        </w:rPr>
        <w:t>mioloških mjera i obvezi njihovog aktivnog uključivanja; izolacija djece, javljanje pedijatru .</w:t>
      </w:r>
    </w:p>
    <w:p w:rsidR="00494603" w:rsidRPr="00530A32" w:rsidRDefault="00521D4E" w:rsidP="00530A32">
      <w:pPr>
        <w:numPr>
          <w:ilvl w:val="0"/>
          <w:numId w:val="7"/>
        </w:numPr>
        <w:spacing w:line="360" w:lineRule="auto"/>
        <w:jc w:val="both"/>
        <w:rPr>
          <w:szCs w:val="24"/>
        </w:rPr>
      </w:pPr>
      <w:r w:rsidRPr="00530A32">
        <w:rPr>
          <w:szCs w:val="24"/>
        </w:rPr>
        <w:t xml:space="preserve"> </w:t>
      </w:r>
      <w:r w:rsidRPr="00530A32">
        <w:rPr>
          <w:color w:val="000000"/>
          <w:szCs w:val="24"/>
        </w:rPr>
        <w:t xml:space="preserve">Obavještavanje roditelja individualnim konzultacijama i pisanim materijalima o rezultatima provedenih antropometrijskih mjerenja, uz savjetovanje o provođenju </w:t>
      </w:r>
      <w:r w:rsidRPr="00530A32">
        <w:rPr>
          <w:color w:val="000000"/>
          <w:szCs w:val="24"/>
        </w:rPr>
        <w:t xml:space="preserve">pravilne prehrane i poduzimanje mjera za korekciju odstupanja u smislu tjelesne težine djeteta (pretilosti, pothranjenosti) vodeći računa o djetetovom dostojanstvu i zaštiti podataka </w:t>
      </w:r>
    </w:p>
    <w:p w:rsidR="00494603" w:rsidRPr="00530A32" w:rsidRDefault="00521D4E" w:rsidP="00530A32">
      <w:pPr>
        <w:spacing w:line="360" w:lineRule="auto"/>
        <w:ind w:left="360"/>
        <w:jc w:val="both"/>
        <w:rPr>
          <w:szCs w:val="24"/>
        </w:rPr>
      </w:pPr>
      <w:r w:rsidRPr="00530A32">
        <w:rPr>
          <w:b/>
          <w:szCs w:val="24"/>
        </w:rPr>
        <w:t>STRUČNO USAVRŠAVANJE ZDRAVSTVENOG VODITELJA</w:t>
      </w:r>
    </w:p>
    <w:p w:rsidR="00494603" w:rsidRPr="00530A32" w:rsidRDefault="00521D4E" w:rsidP="00530A32">
      <w:pPr>
        <w:spacing w:line="360" w:lineRule="auto"/>
        <w:ind w:left="360"/>
        <w:jc w:val="both"/>
        <w:rPr>
          <w:szCs w:val="24"/>
        </w:rPr>
      </w:pPr>
      <w:r w:rsidRPr="00530A32">
        <w:rPr>
          <w:szCs w:val="24"/>
        </w:rPr>
        <w:t xml:space="preserve">  </w:t>
      </w:r>
      <w:r w:rsidRPr="00530A32">
        <w:rPr>
          <w:szCs w:val="24"/>
        </w:rPr>
        <w:t xml:space="preserve"> </w:t>
      </w:r>
      <w:r w:rsidRPr="00530A32">
        <w:rPr>
          <w:szCs w:val="24"/>
        </w:rPr>
        <w:tab/>
        <w:t xml:space="preserve">Zdravstveni voditelj </w:t>
      </w:r>
      <w:r w:rsidRPr="00530A32">
        <w:rPr>
          <w:szCs w:val="24"/>
        </w:rPr>
        <w:t xml:space="preserve">predškolske ustanove je viša medicinska sestra s usvojenim stručnim znanjima iz medicinskih znanosti, ali i društvenih, bihevioralnih, komunikacijskih vještina, organizacijskih modela i procesa zdravstvene skrbi koje implementira u odgojno obrazovni rad u </w:t>
      </w:r>
      <w:r w:rsidRPr="00530A32">
        <w:rPr>
          <w:szCs w:val="24"/>
        </w:rPr>
        <w:t>svojoj proširenoj ulozi medicinske sestre u zajednici. Stoga, da bi stručno i kvalitetno obavljala svoje zadaće, mora se kontinuirano educirati. Edukacija se provodi kroz zakonski obvezna stručna predavanja organizirana od strane Hrvatske komore medicinski</w:t>
      </w:r>
      <w:r w:rsidRPr="00530A32">
        <w:rPr>
          <w:szCs w:val="24"/>
        </w:rPr>
        <w:t xml:space="preserve">h sestara koja izdaje odobrenja za samostalan rad (licence) svim medicinskih sestrama i medicinskim tehničarima koji zadovoljavaju uvjete i redovito se educiraju putem seminara, edukacije medicinskih sestara, simpozije,  praćenje stručne literature i </w:t>
      </w:r>
      <w:proofErr w:type="spellStart"/>
      <w:r w:rsidRPr="00530A32">
        <w:rPr>
          <w:szCs w:val="24"/>
        </w:rPr>
        <w:t>i</w:t>
      </w:r>
      <w:proofErr w:type="spellEnd"/>
      <w:r w:rsidRPr="00530A32">
        <w:rPr>
          <w:szCs w:val="24"/>
        </w:rPr>
        <w:t xml:space="preserve"> dru</w:t>
      </w:r>
      <w:r w:rsidRPr="00530A32">
        <w:rPr>
          <w:szCs w:val="24"/>
        </w:rPr>
        <w:t xml:space="preserve">ge oblike stručnog usavršavanja. </w:t>
      </w:r>
    </w:p>
    <w:p w:rsidR="00494603" w:rsidRPr="00530A32" w:rsidRDefault="00521D4E" w:rsidP="00530A32">
      <w:pPr>
        <w:spacing w:line="360" w:lineRule="auto"/>
        <w:ind w:left="360"/>
        <w:jc w:val="both"/>
        <w:rPr>
          <w:szCs w:val="24"/>
        </w:rPr>
      </w:pPr>
      <w:r w:rsidRPr="00530A32">
        <w:rPr>
          <w:szCs w:val="24"/>
        </w:rPr>
        <w:t xml:space="preserve">Sudjelovanje u projektu „Živjeti zdravo“ koje provodi Hrvatski zavod za javno zdravstvo. </w:t>
      </w:r>
    </w:p>
    <w:p w:rsidR="00494603" w:rsidRPr="00530A32" w:rsidRDefault="00521D4E" w:rsidP="00530A32">
      <w:pPr>
        <w:spacing w:line="360" w:lineRule="auto"/>
        <w:ind w:left="360"/>
        <w:jc w:val="both"/>
        <w:rPr>
          <w:szCs w:val="24"/>
        </w:rPr>
      </w:pPr>
      <w:r w:rsidRPr="00530A32">
        <w:rPr>
          <w:b/>
          <w:szCs w:val="24"/>
        </w:rPr>
        <w:t xml:space="preserve">ZDRAVSTVENA DOKUMENTACIJA </w:t>
      </w:r>
    </w:p>
    <w:p w:rsidR="00494603" w:rsidRPr="00530A32" w:rsidRDefault="00521D4E" w:rsidP="00530A32">
      <w:pPr>
        <w:spacing w:line="360" w:lineRule="auto"/>
        <w:ind w:left="360" w:firstLine="348"/>
        <w:jc w:val="both"/>
        <w:rPr>
          <w:szCs w:val="24"/>
        </w:rPr>
      </w:pPr>
      <w:r w:rsidRPr="00530A32">
        <w:rPr>
          <w:szCs w:val="24"/>
        </w:rPr>
        <w:t xml:space="preserve">  </w:t>
      </w:r>
      <w:r w:rsidRPr="00530A32">
        <w:rPr>
          <w:szCs w:val="24"/>
        </w:rPr>
        <w:t>Redovitim obilascima dječjeg vrtića zdravstveni voditelj bilježi i vodi propisanu zdravstvenu dokument</w:t>
      </w:r>
      <w:r w:rsidRPr="00530A32">
        <w:rPr>
          <w:szCs w:val="24"/>
        </w:rPr>
        <w:t>aciju:</w:t>
      </w:r>
      <w:r w:rsidR="00530A32">
        <w:rPr>
          <w:szCs w:val="24"/>
        </w:rPr>
        <w:t xml:space="preserve"> </w:t>
      </w:r>
      <w:r w:rsidRPr="00530A32">
        <w:rPr>
          <w:szCs w:val="24"/>
        </w:rPr>
        <w:t>evide</w:t>
      </w:r>
      <w:r w:rsidRPr="00530A32">
        <w:rPr>
          <w:szCs w:val="24"/>
        </w:rPr>
        <w:t xml:space="preserve">ncije o higijensko-epidemiološkom nadzoru </w:t>
      </w:r>
      <w:r w:rsidR="00530A32">
        <w:rPr>
          <w:szCs w:val="24"/>
        </w:rPr>
        <w:t xml:space="preserve">, </w:t>
      </w:r>
      <w:r w:rsidRPr="00530A32">
        <w:rPr>
          <w:szCs w:val="24"/>
        </w:rPr>
        <w:t>evide</w:t>
      </w:r>
      <w:r w:rsidR="00530A32">
        <w:rPr>
          <w:szCs w:val="24"/>
        </w:rPr>
        <w:t xml:space="preserve">ncije epidemioloških indikacija, </w:t>
      </w:r>
      <w:r w:rsidRPr="00530A32">
        <w:rPr>
          <w:szCs w:val="24"/>
        </w:rPr>
        <w:t>evide</w:t>
      </w:r>
      <w:r w:rsidR="00530A32">
        <w:rPr>
          <w:szCs w:val="24"/>
        </w:rPr>
        <w:t xml:space="preserve">ncije o sanitarnom nadzoru, </w:t>
      </w:r>
      <w:r w:rsidRPr="00530A32">
        <w:rPr>
          <w:szCs w:val="24"/>
        </w:rPr>
        <w:t>evide</w:t>
      </w:r>
      <w:r w:rsidR="00530A32">
        <w:rPr>
          <w:szCs w:val="24"/>
        </w:rPr>
        <w:t xml:space="preserve">ncije o zdravstvenom odgoju, </w:t>
      </w:r>
      <w:r w:rsidRPr="00530A32">
        <w:rPr>
          <w:szCs w:val="24"/>
        </w:rPr>
        <w:t>zdrav</w:t>
      </w:r>
      <w:r w:rsidRPr="00530A32">
        <w:rPr>
          <w:szCs w:val="24"/>
        </w:rPr>
        <w:t>stvene</w:t>
      </w:r>
      <w:r w:rsidR="00530A32">
        <w:rPr>
          <w:szCs w:val="24"/>
        </w:rPr>
        <w:t xml:space="preserve"> kartone djece u dječjem vrtiću, </w:t>
      </w:r>
      <w:r w:rsidRPr="00530A32">
        <w:rPr>
          <w:szCs w:val="24"/>
        </w:rPr>
        <w:t>evide</w:t>
      </w:r>
      <w:r w:rsidRPr="00530A32">
        <w:rPr>
          <w:szCs w:val="24"/>
        </w:rPr>
        <w:t>ncije antropometrijskih mjere</w:t>
      </w:r>
      <w:r w:rsidRPr="00530A32">
        <w:rPr>
          <w:szCs w:val="24"/>
        </w:rPr>
        <w:t>nja- izrada metra za svaku skupinu prema kojoj će d</w:t>
      </w:r>
      <w:r w:rsidR="00530A32">
        <w:rPr>
          <w:szCs w:val="24"/>
        </w:rPr>
        <w:t xml:space="preserve">jeca vidjeti koliko su narasla, </w:t>
      </w:r>
      <w:r w:rsidRPr="00530A32">
        <w:rPr>
          <w:szCs w:val="24"/>
        </w:rPr>
        <w:t>evide</w:t>
      </w:r>
      <w:r w:rsidRPr="00530A32">
        <w:rPr>
          <w:szCs w:val="24"/>
        </w:rPr>
        <w:t>ncije ozljeda</w:t>
      </w:r>
      <w:r w:rsidR="00530A32">
        <w:rPr>
          <w:szCs w:val="24"/>
        </w:rPr>
        <w:t>.</w:t>
      </w:r>
      <w:r w:rsidRPr="00530A32">
        <w:rPr>
          <w:color w:val="000000"/>
          <w:szCs w:val="24"/>
        </w:rPr>
        <w:tab/>
        <w:t xml:space="preserve"> </w:t>
      </w:r>
      <w:r w:rsidRPr="00530A32">
        <w:rPr>
          <w:color w:val="000000"/>
          <w:szCs w:val="24"/>
        </w:rPr>
        <w:tab/>
      </w:r>
      <w:r w:rsidRPr="00530A32">
        <w:rPr>
          <w:color w:val="000000"/>
          <w:szCs w:val="24"/>
        </w:rPr>
        <w:tab/>
      </w:r>
      <w:r w:rsidRPr="00530A32">
        <w:rPr>
          <w:color w:val="000000"/>
          <w:szCs w:val="24"/>
        </w:rPr>
        <w:tab/>
      </w:r>
      <w:r w:rsidRPr="00530A32">
        <w:rPr>
          <w:color w:val="000000"/>
          <w:szCs w:val="24"/>
        </w:rPr>
        <w:tab/>
      </w:r>
      <w:r w:rsidRPr="00530A32">
        <w:rPr>
          <w:color w:val="000000"/>
          <w:szCs w:val="24"/>
        </w:rPr>
        <w:tab/>
      </w:r>
      <w:r w:rsidRPr="00530A32">
        <w:rPr>
          <w:color w:val="000000"/>
          <w:szCs w:val="24"/>
        </w:rPr>
        <w:tab/>
      </w:r>
      <w:r w:rsidRPr="00530A32">
        <w:rPr>
          <w:color w:val="000000"/>
          <w:szCs w:val="24"/>
        </w:rPr>
        <w:tab/>
      </w:r>
      <w:r w:rsidRPr="00530A32">
        <w:rPr>
          <w:color w:val="000000"/>
          <w:szCs w:val="24"/>
        </w:rPr>
        <w:tab/>
      </w:r>
      <w:r w:rsidRPr="00530A32">
        <w:rPr>
          <w:color w:val="000000"/>
          <w:szCs w:val="24"/>
        </w:rPr>
        <w:tab/>
      </w:r>
    </w:p>
    <w:p w:rsidR="00494603" w:rsidRDefault="00521D4E">
      <w:pPr>
        <w:jc w:val="both"/>
      </w:pPr>
      <w:r>
        <w:rPr>
          <w:b/>
          <w:sz w:val="28"/>
        </w:rPr>
        <w:lastRenderedPageBreak/>
        <w:t xml:space="preserve"> </w:t>
      </w:r>
    </w:p>
    <w:p w:rsidR="00530A32" w:rsidRDefault="00530A32" w:rsidP="00530A32">
      <w:pPr>
        <w:spacing w:before="240" w:after="160"/>
        <w:ind w:left="10" w:hanging="10"/>
        <w:jc w:val="right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</w:t>
      </w:r>
      <w:bookmarkStart w:id="0" w:name="_GoBack"/>
      <w:bookmarkEnd w:id="0"/>
      <w:r>
        <w:rPr>
          <w:color w:val="000000"/>
        </w:rPr>
        <w:t>Predsjednik Upravnog vijeća</w:t>
      </w:r>
    </w:p>
    <w:p w:rsidR="00494603" w:rsidRPr="00530A32" w:rsidRDefault="00530A32" w:rsidP="00530A32">
      <w:pPr>
        <w:spacing w:before="240" w:after="160"/>
        <w:ind w:left="10" w:hanging="10"/>
        <w:jc w:val="center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</w:t>
      </w:r>
      <w:r w:rsidR="00521D4E">
        <w:rPr>
          <w:color w:val="000000"/>
        </w:rPr>
        <w:t xml:space="preserve">Nikola Hren, </w:t>
      </w:r>
      <w:proofErr w:type="spellStart"/>
      <w:r w:rsidR="00521D4E">
        <w:rPr>
          <w:color w:val="000000"/>
        </w:rPr>
        <w:t>dipl.iur</w:t>
      </w:r>
      <w:proofErr w:type="spellEnd"/>
    </w:p>
    <w:p w:rsidR="00494603" w:rsidRDefault="00494603"/>
    <w:p w:rsidR="00494603" w:rsidRDefault="00494603"/>
    <w:p w:rsidR="00494603" w:rsidRDefault="00494603"/>
    <w:sectPr w:rsidR="00494603">
      <w:headerReference w:type="default" r:id="rId27"/>
      <w:footerReference w:type="default" r:id="rId28"/>
      <w:pgSz w:w="11906" w:h="16838"/>
      <w:pgMar w:top="900" w:right="1106" w:bottom="1417" w:left="1417" w:header="720" w:footer="22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D4E" w:rsidRDefault="00521D4E">
      <w:r>
        <w:separator/>
      </w:r>
    </w:p>
  </w:endnote>
  <w:endnote w:type="continuationSeparator" w:id="0">
    <w:p w:rsidR="00521D4E" w:rsidRDefault="00521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4603" w:rsidRDefault="00521D4E">
    <w:pPr>
      <w:tabs>
        <w:tab w:val="center" w:pos="4536"/>
        <w:tab w:val="right" w:pos="9072"/>
      </w:tabs>
      <w:jc w:val="center"/>
      <w:rPr>
        <w:rFonts w:ascii="Bookman Old Style" w:hAnsi="Bookman Old Style"/>
        <w:b/>
        <w:color w:val="76923C"/>
        <w:sz w:val="22"/>
      </w:rPr>
    </w:pPr>
    <w:r>
      <w:rPr>
        <w:rFonts w:ascii="Bookman Old Style" w:hAnsi="Bookman Old Style"/>
        <w:b/>
        <w:color w:val="76923C"/>
        <w:sz w:val="22"/>
      </w:rPr>
      <w:t>Dječji vrtić „</w:t>
    </w:r>
    <w:proofErr w:type="spellStart"/>
    <w:r>
      <w:rPr>
        <w:rFonts w:ascii="Bookman Old Style" w:hAnsi="Bookman Old Style"/>
        <w:b/>
        <w:color w:val="76923C"/>
        <w:sz w:val="22"/>
      </w:rPr>
      <w:t>Selnički</w:t>
    </w:r>
    <w:proofErr w:type="spellEnd"/>
    <w:r>
      <w:rPr>
        <w:rFonts w:ascii="Bookman Old Style" w:hAnsi="Bookman Old Style"/>
        <w:b/>
        <w:color w:val="76923C"/>
        <w:sz w:val="22"/>
      </w:rPr>
      <w:t xml:space="preserve"> zvončići“</w:t>
    </w:r>
  </w:p>
  <w:p w:rsidR="00494603" w:rsidRDefault="00521D4E">
    <w:pPr>
      <w:tabs>
        <w:tab w:val="center" w:pos="4536"/>
        <w:tab w:val="right" w:pos="9072"/>
      </w:tabs>
      <w:jc w:val="center"/>
      <w:rPr>
        <w:rFonts w:ascii="Bookman Old Style" w:hAnsi="Bookman Old Style"/>
        <w:color w:val="76923C"/>
        <w:sz w:val="20"/>
      </w:rPr>
    </w:pPr>
    <w:proofErr w:type="spellStart"/>
    <w:r>
      <w:rPr>
        <w:rFonts w:ascii="Bookman Old Style" w:hAnsi="Bookman Old Style"/>
        <w:color w:val="76923C"/>
        <w:sz w:val="20"/>
      </w:rPr>
      <w:t>Bukovčak</w:t>
    </w:r>
    <w:proofErr w:type="spellEnd"/>
    <w:r>
      <w:rPr>
        <w:rFonts w:ascii="Bookman Old Style" w:hAnsi="Bookman Old Style"/>
        <w:color w:val="76923C"/>
        <w:sz w:val="20"/>
      </w:rPr>
      <w:t xml:space="preserve"> 1 C, 40314 </w:t>
    </w:r>
    <w:proofErr w:type="spellStart"/>
    <w:r>
      <w:rPr>
        <w:rFonts w:ascii="Bookman Old Style" w:hAnsi="Bookman Old Style"/>
        <w:color w:val="76923C"/>
        <w:sz w:val="20"/>
      </w:rPr>
      <w:t>Selnica</w:t>
    </w:r>
    <w:proofErr w:type="spellEnd"/>
  </w:p>
  <w:p w:rsidR="00494603" w:rsidRDefault="00521D4E">
    <w:pPr>
      <w:tabs>
        <w:tab w:val="center" w:pos="4536"/>
        <w:tab w:val="right" w:pos="9072"/>
      </w:tabs>
      <w:jc w:val="center"/>
      <w:rPr>
        <w:rFonts w:ascii="Bookman Old Style" w:hAnsi="Bookman Old Style"/>
      </w:rPr>
    </w:pPr>
    <w:r>
      <w:rPr>
        <w:rFonts w:ascii="Bookman Old Style" w:hAnsi="Bookman Old Style"/>
        <w:color w:val="76923C"/>
        <w:sz w:val="20"/>
      </w:rPr>
      <w:t>OIB: 29683266325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D4E" w:rsidRDefault="00521D4E">
      <w:r>
        <w:separator/>
      </w:r>
    </w:p>
  </w:footnote>
  <w:footnote w:type="continuationSeparator" w:id="0">
    <w:p w:rsidR="00521D4E" w:rsidRDefault="00521D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4603" w:rsidRDefault="00521D4E">
    <w:r>
      <w:rPr>
        <w:noProof/>
        <w:sz w:val="20"/>
      </w:rPr>
      <mc:AlternateContent>
        <mc:Choice Requires="wps">
          <w:drawing>
            <wp:anchor distT="45720" distB="45720" distL="114300" distR="114300" simplePos="0" relativeHeight="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9525</wp:posOffset>
              </wp:positionV>
              <wp:extent cx="1820545" cy="1019175"/>
              <wp:effectExtent l="0" t="0" r="0" b="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20545" cy="1019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txbx>
                      <w:txbxContent>
                        <w:p w:rsidR="00494603" w:rsidRDefault="00521D4E">
                          <w:pPr>
                            <w:jc w:val="righ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685800" cy="685800"/>
                                <wp:effectExtent l="0" t="0" r="0" b="0"/>
                                <wp:docPr id="5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1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5800" cy="685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none" lIns="91440" tIns="45720" rIns="91440" bIns="45720" anchor="t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</wp:anchor>
          </w:drawing>
        </mc:Choice>
        <mc:Fallback>
          <w:pict>
            <v:rect id="_x0000_s1027" style="position:absolute;margin-left:92.15pt;margin-top:.75pt;width:143.35pt;height:80.25pt;z-index:2;visibility:visible;mso-wrap-style:none;mso-width-percent:4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" stroked="f">
              <v:path arrowok="t"/>
              <v:textbox>
                <w:txbxContent>
                  <w:p w:rsidR="00494603" w:rsidRDefault="00521D4E">
                    <w:pPr>
                      <w:jc w:val="right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685800" cy="685800"/>
                          <wp:effectExtent l="0" t="0" r="0" b="0"/>
                          <wp:docPr id="5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icture 1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85800" cy="685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>
      <w:rPr>
        <w:sz w:val="20"/>
      </w:rPr>
      <w:t xml:space="preserve">             </w:t>
    </w:r>
    <w:r>
      <w:rPr>
        <w:noProof/>
        <w:sz w:val="20"/>
      </w:rPr>
      <w:drawing>
        <wp:inline distT="0" distB="0" distL="0" distR="0">
          <wp:extent cx="438785" cy="554990"/>
          <wp:effectExtent l="0" t="0" r="0" b="0"/>
          <wp:docPr id="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3878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z w:val="20"/>
      </w:rPr>
      <w:t xml:space="preserve">                                              </w:t>
    </w:r>
  </w:p>
  <w:p w:rsidR="00494603" w:rsidRDefault="00521D4E">
    <w:pPr>
      <w:tabs>
        <w:tab w:val="center" w:pos="1531"/>
      </w:tabs>
      <w:jc w:val="both"/>
      <w:rPr>
        <w:sz w:val="20"/>
      </w:rPr>
    </w:pPr>
    <w:r>
      <w:rPr>
        <w:sz w:val="20"/>
      </w:rPr>
      <w:t>REPUBLIKA HRVATSKA</w:t>
    </w:r>
  </w:p>
  <w:p w:rsidR="00494603" w:rsidRDefault="00521D4E">
    <w:pPr>
      <w:tabs>
        <w:tab w:val="center" w:pos="1531"/>
      </w:tabs>
      <w:jc w:val="both"/>
      <w:rPr>
        <w:sz w:val="20"/>
      </w:rPr>
    </w:pPr>
    <w:r>
      <w:rPr>
        <w:sz w:val="20"/>
      </w:rPr>
      <w:t>MEĐIMURSKA ŽUPANIJA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41A001F"/>
    <w:lvl w:ilvl="0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" w:right="0" w:hanging="360"/>
        <w:contextualSpacing w:val="0"/>
        <w:jc w:val="left"/>
        <w:outlineLvl w:val="9"/>
      </w:pPr>
    </w:lvl>
    <w:lvl w:ilvl="1">
      <w:start w:val="1"/>
      <w:numFmt w:val="decimal"/>
      <w:lvlText w:val="%1.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92" w:right="0" w:hanging="432"/>
        <w:contextualSpacing w:val="0"/>
        <w:jc w:val="left"/>
        <w:outlineLvl w:val="9"/>
      </w:pPr>
    </w:lvl>
    <w:lvl w:ilvl="2">
      <w:start w:val="1"/>
      <w:numFmt w:val="decimal"/>
      <w:lvlText w:val="%1.%2.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224" w:right="0" w:hanging="504"/>
        <w:contextualSpacing w:val="0"/>
        <w:jc w:val="left"/>
        <w:outlineLvl w:val="9"/>
      </w:pPr>
    </w:lvl>
    <w:lvl w:ilvl="3">
      <w:start w:val="1"/>
      <w:numFmt w:val="decimal"/>
      <w:lvlText w:val="%1.%2.%3.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728" w:right="0" w:hanging="648"/>
        <w:contextualSpacing w:val="0"/>
        <w:jc w:val="left"/>
        <w:outlineLvl w:val="9"/>
      </w:pPr>
    </w:lvl>
    <w:lvl w:ilvl="4">
      <w:start w:val="1"/>
      <w:numFmt w:val="decimal"/>
      <w:lvlText w:val="%1.%2.%3.%4.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232" w:right="0" w:hanging="792"/>
        <w:contextualSpacing w:val="0"/>
        <w:jc w:val="left"/>
        <w:outlineLvl w:val="9"/>
      </w:pPr>
    </w:lvl>
    <w:lvl w:ilvl="5">
      <w:start w:val="1"/>
      <w:numFmt w:val="decimal"/>
      <w:lvlText w:val="%1.%2.%3.%4.%5.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736" w:right="0" w:hanging="936"/>
        <w:contextualSpacing w:val="0"/>
        <w:jc w:val="left"/>
        <w:outlineLvl w:val="9"/>
      </w:pPr>
    </w:lvl>
    <w:lvl w:ilvl="6">
      <w:start w:val="1"/>
      <w:numFmt w:val="decimal"/>
      <w:lvlText w:val="%1.%2.%3.%4.%5.%6.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240" w:right="0" w:hanging="1080"/>
        <w:contextualSpacing w:val="0"/>
        <w:jc w:val="left"/>
        <w:outlineLvl w:val="9"/>
      </w:pPr>
    </w:lvl>
    <w:lvl w:ilvl="7">
      <w:start w:val="1"/>
      <w:numFmt w:val="decimal"/>
      <w:lvlText w:val="%1.%2.%3.%4.%5.%6.%7.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744" w:right="0" w:hanging="1224"/>
        <w:contextualSpacing w:val="0"/>
        <w:jc w:val="left"/>
        <w:outlineLvl w:val="9"/>
      </w:pPr>
    </w:lvl>
    <w:lvl w:ilvl="8">
      <w:start w:val="1"/>
      <w:numFmt w:val="decimal"/>
      <w:lvlText w:val="%1.%2.%3.%4.%5.%6.%7.%8.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1440"/>
        <w:contextualSpacing w:val="0"/>
        <w:jc w:val="left"/>
        <w:outlineLvl w:val="9"/>
      </w:pPr>
    </w:lvl>
  </w:abstractNum>
  <w:abstractNum w:abstractNumId="1" w15:restartNumberingAfterBreak="0">
    <w:nsid w:val="00000002"/>
    <w:multiLevelType w:val="multilevel"/>
    <w:tmpl w:val="041A001F"/>
    <w:lvl w:ilvl="0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" w:right="0" w:hanging="360"/>
        <w:contextualSpacing w:val="0"/>
        <w:jc w:val="left"/>
        <w:outlineLvl w:val="9"/>
      </w:pPr>
    </w:lvl>
    <w:lvl w:ilvl="1">
      <w:start w:val="1"/>
      <w:numFmt w:val="decimal"/>
      <w:lvlText w:val="%1.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92" w:right="0" w:hanging="432"/>
        <w:contextualSpacing w:val="0"/>
        <w:jc w:val="left"/>
        <w:outlineLvl w:val="9"/>
      </w:pPr>
    </w:lvl>
    <w:lvl w:ilvl="2">
      <w:start w:val="1"/>
      <w:numFmt w:val="decimal"/>
      <w:lvlText w:val="%1.%2.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224" w:right="0" w:hanging="504"/>
        <w:contextualSpacing w:val="0"/>
        <w:jc w:val="left"/>
        <w:outlineLvl w:val="9"/>
      </w:pPr>
    </w:lvl>
    <w:lvl w:ilvl="3">
      <w:start w:val="1"/>
      <w:numFmt w:val="decimal"/>
      <w:lvlText w:val="%1.%2.%3.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728" w:right="0" w:hanging="648"/>
        <w:contextualSpacing w:val="0"/>
        <w:jc w:val="left"/>
        <w:outlineLvl w:val="9"/>
      </w:pPr>
    </w:lvl>
    <w:lvl w:ilvl="4">
      <w:start w:val="1"/>
      <w:numFmt w:val="decimal"/>
      <w:lvlText w:val="%1.%2.%3.%4.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232" w:right="0" w:hanging="792"/>
        <w:contextualSpacing w:val="0"/>
        <w:jc w:val="left"/>
        <w:outlineLvl w:val="9"/>
      </w:pPr>
    </w:lvl>
    <w:lvl w:ilvl="5">
      <w:start w:val="1"/>
      <w:numFmt w:val="decimal"/>
      <w:lvlText w:val="%1.%2.%3.%4.%5.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736" w:right="0" w:hanging="936"/>
        <w:contextualSpacing w:val="0"/>
        <w:jc w:val="left"/>
        <w:outlineLvl w:val="9"/>
      </w:pPr>
    </w:lvl>
    <w:lvl w:ilvl="6">
      <w:start w:val="1"/>
      <w:numFmt w:val="decimal"/>
      <w:lvlText w:val="%1.%2.%3.%4.%5.%6.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240" w:right="0" w:hanging="1080"/>
        <w:contextualSpacing w:val="0"/>
        <w:jc w:val="left"/>
        <w:outlineLvl w:val="9"/>
      </w:pPr>
    </w:lvl>
    <w:lvl w:ilvl="7">
      <w:start w:val="1"/>
      <w:numFmt w:val="decimal"/>
      <w:lvlText w:val="%1.%2.%3.%4.%5.%6.%7.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744" w:right="0" w:hanging="1224"/>
        <w:contextualSpacing w:val="0"/>
        <w:jc w:val="left"/>
        <w:outlineLvl w:val="9"/>
      </w:pPr>
    </w:lvl>
    <w:lvl w:ilvl="8">
      <w:start w:val="1"/>
      <w:numFmt w:val="decimal"/>
      <w:lvlText w:val="%1.%2.%3.%4.%5.%6.%7.%8.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1440"/>
        <w:contextualSpacing w:val="0"/>
        <w:jc w:val="left"/>
        <w:outlineLvl w:val="9"/>
      </w:pPr>
    </w:lvl>
  </w:abstractNum>
  <w:abstractNum w:abstractNumId="2" w15:restartNumberingAfterBreak="0">
    <w:nsid w:val="00000003"/>
    <w:multiLevelType w:val="multilevel"/>
    <w:tmpl w:val="041A001F"/>
    <w:lvl w:ilvl="0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" w:right="0" w:hanging="360"/>
        <w:contextualSpacing w:val="0"/>
        <w:jc w:val="left"/>
        <w:outlineLvl w:val="9"/>
      </w:pPr>
    </w:lvl>
    <w:lvl w:ilvl="1">
      <w:start w:val="1"/>
      <w:numFmt w:val="decimal"/>
      <w:lvlText w:val="%1.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92" w:right="0" w:hanging="432"/>
        <w:contextualSpacing w:val="0"/>
        <w:jc w:val="left"/>
        <w:outlineLvl w:val="9"/>
      </w:pPr>
    </w:lvl>
    <w:lvl w:ilvl="2">
      <w:start w:val="1"/>
      <w:numFmt w:val="decimal"/>
      <w:lvlText w:val="%1.%2.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224" w:right="0" w:hanging="504"/>
        <w:contextualSpacing w:val="0"/>
        <w:jc w:val="left"/>
        <w:outlineLvl w:val="9"/>
      </w:pPr>
    </w:lvl>
    <w:lvl w:ilvl="3">
      <w:start w:val="1"/>
      <w:numFmt w:val="decimal"/>
      <w:lvlText w:val="%1.%2.%3.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728" w:right="0" w:hanging="648"/>
        <w:contextualSpacing w:val="0"/>
        <w:jc w:val="left"/>
        <w:outlineLvl w:val="9"/>
      </w:pPr>
    </w:lvl>
    <w:lvl w:ilvl="4">
      <w:start w:val="1"/>
      <w:numFmt w:val="decimal"/>
      <w:lvlText w:val="%1.%2.%3.%4.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232" w:right="0" w:hanging="792"/>
        <w:contextualSpacing w:val="0"/>
        <w:jc w:val="left"/>
        <w:outlineLvl w:val="9"/>
      </w:pPr>
    </w:lvl>
    <w:lvl w:ilvl="5">
      <w:start w:val="1"/>
      <w:numFmt w:val="decimal"/>
      <w:lvlText w:val="%1.%2.%3.%4.%5.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736" w:right="0" w:hanging="936"/>
        <w:contextualSpacing w:val="0"/>
        <w:jc w:val="left"/>
        <w:outlineLvl w:val="9"/>
      </w:pPr>
    </w:lvl>
    <w:lvl w:ilvl="6">
      <w:start w:val="1"/>
      <w:numFmt w:val="decimal"/>
      <w:lvlText w:val="%1.%2.%3.%4.%5.%6.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240" w:right="0" w:hanging="1080"/>
        <w:contextualSpacing w:val="0"/>
        <w:jc w:val="left"/>
        <w:outlineLvl w:val="9"/>
      </w:pPr>
    </w:lvl>
    <w:lvl w:ilvl="7">
      <w:start w:val="1"/>
      <w:numFmt w:val="decimal"/>
      <w:lvlText w:val="%1.%2.%3.%4.%5.%6.%7.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744" w:right="0" w:hanging="1224"/>
        <w:contextualSpacing w:val="0"/>
        <w:jc w:val="left"/>
        <w:outlineLvl w:val="9"/>
      </w:pPr>
    </w:lvl>
    <w:lvl w:ilvl="8">
      <w:start w:val="1"/>
      <w:numFmt w:val="decimal"/>
      <w:lvlText w:val="%1.%2.%3.%4.%5.%6.%7.%8.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1440"/>
        <w:contextualSpacing w:val="0"/>
        <w:jc w:val="left"/>
        <w:outlineLvl w:val="9"/>
      </w:pPr>
    </w:lvl>
  </w:abstractNum>
  <w:abstractNum w:abstractNumId="3" w15:restartNumberingAfterBreak="0">
    <w:nsid w:val="00000004"/>
    <w:multiLevelType w:val="multilevel"/>
    <w:tmpl w:val="041A001F"/>
    <w:lvl w:ilvl="0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" w:right="0" w:hanging="360"/>
        <w:contextualSpacing w:val="0"/>
        <w:jc w:val="left"/>
        <w:outlineLvl w:val="9"/>
      </w:pPr>
    </w:lvl>
    <w:lvl w:ilvl="1">
      <w:start w:val="1"/>
      <w:numFmt w:val="decimal"/>
      <w:lvlText w:val="%1.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92" w:right="0" w:hanging="432"/>
        <w:contextualSpacing w:val="0"/>
        <w:jc w:val="left"/>
        <w:outlineLvl w:val="9"/>
      </w:pPr>
    </w:lvl>
    <w:lvl w:ilvl="2">
      <w:start w:val="1"/>
      <w:numFmt w:val="decimal"/>
      <w:lvlText w:val="%1.%2.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224" w:right="0" w:hanging="504"/>
        <w:contextualSpacing w:val="0"/>
        <w:jc w:val="left"/>
        <w:outlineLvl w:val="9"/>
      </w:pPr>
    </w:lvl>
    <w:lvl w:ilvl="3">
      <w:start w:val="1"/>
      <w:numFmt w:val="decimal"/>
      <w:lvlText w:val="%1.%2.%3.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728" w:right="0" w:hanging="648"/>
        <w:contextualSpacing w:val="0"/>
        <w:jc w:val="left"/>
        <w:outlineLvl w:val="9"/>
      </w:pPr>
    </w:lvl>
    <w:lvl w:ilvl="4">
      <w:start w:val="1"/>
      <w:numFmt w:val="decimal"/>
      <w:lvlText w:val="%1.%2.%3.%4.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232" w:right="0" w:hanging="792"/>
        <w:contextualSpacing w:val="0"/>
        <w:jc w:val="left"/>
        <w:outlineLvl w:val="9"/>
      </w:pPr>
    </w:lvl>
    <w:lvl w:ilvl="5">
      <w:start w:val="1"/>
      <w:numFmt w:val="decimal"/>
      <w:lvlText w:val="%1.%2.%3.%4.%5.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736" w:right="0" w:hanging="936"/>
        <w:contextualSpacing w:val="0"/>
        <w:jc w:val="left"/>
        <w:outlineLvl w:val="9"/>
      </w:pPr>
    </w:lvl>
    <w:lvl w:ilvl="6">
      <w:start w:val="1"/>
      <w:numFmt w:val="decimal"/>
      <w:lvlText w:val="%1.%2.%3.%4.%5.%6.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240" w:right="0" w:hanging="1080"/>
        <w:contextualSpacing w:val="0"/>
        <w:jc w:val="left"/>
        <w:outlineLvl w:val="9"/>
      </w:pPr>
    </w:lvl>
    <w:lvl w:ilvl="7">
      <w:start w:val="1"/>
      <w:numFmt w:val="decimal"/>
      <w:lvlText w:val="%1.%2.%3.%4.%5.%6.%7.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744" w:right="0" w:hanging="1224"/>
        <w:contextualSpacing w:val="0"/>
        <w:jc w:val="left"/>
        <w:outlineLvl w:val="9"/>
      </w:pPr>
    </w:lvl>
    <w:lvl w:ilvl="8">
      <w:start w:val="1"/>
      <w:numFmt w:val="decimal"/>
      <w:lvlText w:val="%1.%2.%3.%4.%5.%6.%7.%8.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1440"/>
        <w:contextualSpacing w:val="0"/>
        <w:jc w:val="left"/>
        <w:outlineLvl w:val="9"/>
      </w:pPr>
    </w:lvl>
  </w:abstractNum>
  <w:abstractNum w:abstractNumId="4" w15:restartNumberingAfterBreak="0">
    <w:nsid w:val="00000005"/>
    <w:multiLevelType w:val="multilevel"/>
    <w:tmpl w:val="041A001F"/>
    <w:lvl w:ilvl="0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" w:right="0" w:hanging="360"/>
        <w:contextualSpacing w:val="0"/>
        <w:jc w:val="left"/>
        <w:outlineLvl w:val="9"/>
      </w:pPr>
    </w:lvl>
    <w:lvl w:ilvl="1">
      <w:start w:val="1"/>
      <w:numFmt w:val="decimal"/>
      <w:lvlText w:val="%1.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92" w:right="0" w:hanging="432"/>
        <w:contextualSpacing w:val="0"/>
        <w:jc w:val="left"/>
        <w:outlineLvl w:val="9"/>
      </w:pPr>
    </w:lvl>
    <w:lvl w:ilvl="2">
      <w:start w:val="1"/>
      <w:numFmt w:val="decimal"/>
      <w:lvlText w:val="%1.%2.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224" w:right="0" w:hanging="504"/>
        <w:contextualSpacing w:val="0"/>
        <w:jc w:val="left"/>
        <w:outlineLvl w:val="9"/>
      </w:pPr>
    </w:lvl>
    <w:lvl w:ilvl="3">
      <w:start w:val="1"/>
      <w:numFmt w:val="decimal"/>
      <w:lvlText w:val="%1.%2.%3.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728" w:right="0" w:hanging="648"/>
        <w:contextualSpacing w:val="0"/>
        <w:jc w:val="left"/>
        <w:outlineLvl w:val="9"/>
      </w:pPr>
    </w:lvl>
    <w:lvl w:ilvl="4">
      <w:start w:val="1"/>
      <w:numFmt w:val="decimal"/>
      <w:lvlText w:val="%1.%2.%3.%4.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232" w:right="0" w:hanging="792"/>
        <w:contextualSpacing w:val="0"/>
        <w:jc w:val="left"/>
        <w:outlineLvl w:val="9"/>
      </w:pPr>
    </w:lvl>
    <w:lvl w:ilvl="5">
      <w:start w:val="1"/>
      <w:numFmt w:val="decimal"/>
      <w:lvlText w:val="%1.%2.%3.%4.%5.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736" w:right="0" w:hanging="936"/>
        <w:contextualSpacing w:val="0"/>
        <w:jc w:val="left"/>
        <w:outlineLvl w:val="9"/>
      </w:pPr>
    </w:lvl>
    <w:lvl w:ilvl="6">
      <w:start w:val="1"/>
      <w:numFmt w:val="decimal"/>
      <w:lvlText w:val="%1.%2.%3.%4.%5.%6.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240" w:right="0" w:hanging="1080"/>
        <w:contextualSpacing w:val="0"/>
        <w:jc w:val="left"/>
        <w:outlineLvl w:val="9"/>
      </w:pPr>
    </w:lvl>
    <w:lvl w:ilvl="7">
      <w:start w:val="1"/>
      <w:numFmt w:val="decimal"/>
      <w:lvlText w:val="%1.%2.%3.%4.%5.%6.%7.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744" w:right="0" w:hanging="1224"/>
        <w:contextualSpacing w:val="0"/>
        <w:jc w:val="left"/>
        <w:outlineLvl w:val="9"/>
      </w:pPr>
    </w:lvl>
    <w:lvl w:ilvl="8">
      <w:start w:val="1"/>
      <w:numFmt w:val="decimal"/>
      <w:lvlText w:val="%1.%2.%3.%4.%5.%6.%7.%8.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1440"/>
        <w:contextualSpacing w:val="0"/>
        <w:jc w:val="left"/>
        <w:outlineLvl w:val="9"/>
      </w:pPr>
    </w:lvl>
  </w:abstractNum>
  <w:abstractNum w:abstractNumId="5" w15:restartNumberingAfterBreak="0">
    <w:nsid w:val="00000006"/>
    <w:multiLevelType w:val="hybridMultilevel"/>
    <w:tmpl w:val="801E9DB4"/>
    <w:lvl w:ilvl="0" w:tplc="057CC07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46AA932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2F500C7A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1C4DC9B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5F591019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25B9FD8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1B04668D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7DE66E8A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7FF5CB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6" w15:restartNumberingAfterBreak="0">
    <w:nsid w:val="00000007"/>
    <w:multiLevelType w:val="hybridMultilevel"/>
    <w:tmpl w:val="967EEC92"/>
    <w:lvl w:ilvl="0" w:tplc="057CC07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46AA932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2F500C7A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1C4DC9B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5F591019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25B9FD8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1B04668D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7DE66E8A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47FF5CB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7" w15:restartNumberingAfterBreak="0">
    <w:nsid w:val="00000008"/>
    <w:multiLevelType w:val="multilevel"/>
    <w:tmpl w:val="041A001F"/>
    <w:lvl w:ilvl="0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" w:right="0" w:hanging="360"/>
        <w:contextualSpacing w:val="0"/>
        <w:jc w:val="left"/>
        <w:outlineLvl w:val="9"/>
      </w:pPr>
    </w:lvl>
    <w:lvl w:ilvl="1">
      <w:start w:val="1"/>
      <w:numFmt w:val="decimal"/>
      <w:lvlText w:val="%1.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92" w:right="0" w:hanging="432"/>
        <w:contextualSpacing w:val="0"/>
        <w:jc w:val="left"/>
        <w:outlineLvl w:val="9"/>
      </w:pPr>
    </w:lvl>
    <w:lvl w:ilvl="2">
      <w:start w:val="1"/>
      <w:numFmt w:val="decimal"/>
      <w:lvlText w:val="%1.%2.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224" w:right="0" w:hanging="504"/>
        <w:contextualSpacing w:val="0"/>
        <w:jc w:val="left"/>
        <w:outlineLvl w:val="9"/>
      </w:pPr>
    </w:lvl>
    <w:lvl w:ilvl="3">
      <w:start w:val="1"/>
      <w:numFmt w:val="decimal"/>
      <w:lvlText w:val="%1.%2.%3.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728" w:right="0" w:hanging="648"/>
        <w:contextualSpacing w:val="0"/>
        <w:jc w:val="left"/>
        <w:outlineLvl w:val="9"/>
      </w:pPr>
    </w:lvl>
    <w:lvl w:ilvl="4">
      <w:start w:val="1"/>
      <w:numFmt w:val="decimal"/>
      <w:lvlText w:val="%1.%2.%3.%4.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232" w:right="0" w:hanging="792"/>
        <w:contextualSpacing w:val="0"/>
        <w:jc w:val="left"/>
        <w:outlineLvl w:val="9"/>
      </w:pPr>
    </w:lvl>
    <w:lvl w:ilvl="5">
      <w:start w:val="1"/>
      <w:numFmt w:val="decimal"/>
      <w:lvlText w:val="%1.%2.%3.%4.%5.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736" w:right="0" w:hanging="936"/>
        <w:contextualSpacing w:val="0"/>
        <w:jc w:val="left"/>
        <w:outlineLvl w:val="9"/>
      </w:pPr>
    </w:lvl>
    <w:lvl w:ilvl="6">
      <w:start w:val="1"/>
      <w:numFmt w:val="decimal"/>
      <w:lvlText w:val="%1.%2.%3.%4.%5.%6.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240" w:right="0" w:hanging="1080"/>
        <w:contextualSpacing w:val="0"/>
        <w:jc w:val="left"/>
        <w:outlineLvl w:val="9"/>
      </w:pPr>
    </w:lvl>
    <w:lvl w:ilvl="7">
      <w:start w:val="1"/>
      <w:numFmt w:val="decimal"/>
      <w:lvlText w:val="%1.%2.%3.%4.%5.%6.%7.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744" w:right="0" w:hanging="1224"/>
        <w:contextualSpacing w:val="0"/>
        <w:jc w:val="left"/>
        <w:outlineLvl w:val="9"/>
      </w:pPr>
    </w:lvl>
    <w:lvl w:ilvl="8">
      <w:start w:val="1"/>
      <w:numFmt w:val="decimal"/>
      <w:lvlText w:val="%1.%2.%3.%4.%5.%6.%7.%8.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1440"/>
        <w:contextualSpacing w:val="0"/>
        <w:jc w:val="left"/>
        <w:outlineLvl w:val="9"/>
      </w:pPr>
    </w:lvl>
  </w:abstractNum>
  <w:abstractNum w:abstractNumId="8" w15:restartNumberingAfterBreak="0">
    <w:nsid w:val="00000009"/>
    <w:multiLevelType w:val="multilevel"/>
    <w:tmpl w:val="041A001F"/>
    <w:lvl w:ilvl="0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" w:right="0" w:hanging="360"/>
        <w:contextualSpacing w:val="0"/>
        <w:jc w:val="left"/>
        <w:outlineLvl w:val="9"/>
      </w:pPr>
    </w:lvl>
    <w:lvl w:ilvl="1">
      <w:start w:val="1"/>
      <w:numFmt w:val="decimal"/>
      <w:lvlText w:val="%1.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92" w:right="0" w:hanging="432"/>
        <w:contextualSpacing w:val="0"/>
        <w:jc w:val="left"/>
        <w:outlineLvl w:val="9"/>
      </w:pPr>
    </w:lvl>
    <w:lvl w:ilvl="2">
      <w:start w:val="1"/>
      <w:numFmt w:val="decimal"/>
      <w:lvlText w:val="%1.%2.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224" w:right="0" w:hanging="504"/>
        <w:contextualSpacing w:val="0"/>
        <w:jc w:val="left"/>
        <w:outlineLvl w:val="9"/>
      </w:pPr>
    </w:lvl>
    <w:lvl w:ilvl="3">
      <w:start w:val="1"/>
      <w:numFmt w:val="decimal"/>
      <w:lvlText w:val="%1.%2.%3.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728" w:right="0" w:hanging="648"/>
        <w:contextualSpacing w:val="0"/>
        <w:jc w:val="left"/>
        <w:outlineLvl w:val="9"/>
      </w:pPr>
    </w:lvl>
    <w:lvl w:ilvl="4">
      <w:start w:val="1"/>
      <w:numFmt w:val="decimal"/>
      <w:lvlText w:val="%1.%2.%3.%4.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232" w:right="0" w:hanging="792"/>
        <w:contextualSpacing w:val="0"/>
        <w:jc w:val="left"/>
        <w:outlineLvl w:val="9"/>
      </w:pPr>
    </w:lvl>
    <w:lvl w:ilvl="5">
      <w:start w:val="1"/>
      <w:numFmt w:val="decimal"/>
      <w:lvlText w:val="%1.%2.%3.%4.%5.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736" w:right="0" w:hanging="936"/>
        <w:contextualSpacing w:val="0"/>
        <w:jc w:val="left"/>
        <w:outlineLvl w:val="9"/>
      </w:pPr>
    </w:lvl>
    <w:lvl w:ilvl="6">
      <w:start w:val="1"/>
      <w:numFmt w:val="decimal"/>
      <w:lvlText w:val="%1.%2.%3.%4.%5.%6.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240" w:right="0" w:hanging="1080"/>
        <w:contextualSpacing w:val="0"/>
        <w:jc w:val="left"/>
        <w:outlineLvl w:val="9"/>
      </w:pPr>
    </w:lvl>
    <w:lvl w:ilvl="7">
      <w:start w:val="1"/>
      <w:numFmt w:val="decimal"/>
      <w:lvlText w:val="%1.%2.%3.%4.%5.%6.%7.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744" w:right="0" w:hanging="1224"/>
        <w:contextualSpacing w:val="0"/>
        <w:jc w:val="left"/>
        <w:outlineLvl w:val="9"/>
      </w:pPr>
    </w:lvl>
    <w:lvl w:ilvl="8">
      <w:start w:val="1"/>
      <w:numFmt w:val="decimal"/>
      <w:lvlText w:val="%1.%2.%3.%4.%5.%6.%7.%8.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1440"/>
        <w:contextualSpacing w:val="0"/>
        <w:jc w:val="left"/>
        <w:outlineLvl w:val="9"/>
      </w:pPr>
    </w:lvl>
  </w:abstractNum>
  <w:abstractNum w:abstractNumId="9" w15:restartNumberingAfterBreak="0">
    <w:nsid w:val="0000000A"/>
    <w:multiLevelType w:val="multilevel"/>
    <w:tmpl w:val="041A001F"/>
    <w:lvl w:ilvl="0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" w:right="0" w:hanging="360"/>
        <w:contextualSpacing w:val="0"/>
        <w:jc w:val="left"/>
        <w:outlineLvl w:val="9"/>
      </w:pPr>
    </w:lvl>
    <w:lvl w:ilvl="1">
      <w:start w:val="1"/>
      <w:numFmt w:val="decimal"/>
      <w:lvlText w:val="%1.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92" w:right="0" w:hanging="432"/>
        <w:contextualSpacing w:val="0"/>
        <w:jc w:val="left"/>
        <w:outlineLvl w:val="9"/>
      </w:pPr>
    </w:lvl>
    <w:lvl w:ilvl="2">
      <w:start w:val="1"/>
      <w:numFmt w:val="decimal"/>
      <w:lvlText w:val="%1.%2.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224" w:right="0" w:hanging="504"/>
        <w:contextualSpacing w:val="0"/>
        <w:jc w:val="left"/>
        <w:outlineLvl w:val="9"/>
      </w:pPr>
    </w:lvl>
    <w:lvl w:ilvl="3">
      <w:start w:val="1"/>
      <w:numFmt w:val="decimal"/>
      <w:lvlText w:val="%1.%2.%3.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728" w:right="0" w:hanging="648"/>
        <w:contextualSpacing w:val="0"/>
        <w:jc w:val="left"/>
        <w:outlineLvl w:val="9"/>
      </w:pPr>
    </w:lvl>
    <w:lvl w:ilvl="4">
      <w:start w:val="1"/>
      <w:numFmt w:val="decimal"/>
      <w:lvlText w:val="%1.%2.%3.%4.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232" w:right="0" w:hanging="792"/>
        <w:contextualSpacing w:val="0"/>
        <w:jc w:val="left"/>
        <w:outlineLvl w:val="9"/>
      </w:pPr>
    </w:lvl>
    <w:lvl w:ilvl="5">
      <w:start w:val="1"/>
      <w:numFmt w:val="decimal"/>
      <w:lvlText w:val="%1.%2.%3.%4.%5.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736" w:right="0" w:hanging="936"/>
        <w:contextualSpacing w:val="0"/>
        <w:jc w:val="left"/>
        <w:outlineLvl w:val="9"/>
      </w:pPr>
    </w:lvl>
    <w:lvl w:ilvl="6">
      <w:start w:val="1"/>
      <w:numFmt w:val="decimal"/>
      <w:lvlText w:val="%1.%2.%3.%4.%5.%6.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240" w:right="0" w:hanging="1080"/>
        <w:contextualSpacing w:val="0"/>
        <w:jc w:val="left"/>
        <w:outlineLvl w:val="9"/>
      </w:pPr>
    </w:lvl>
    <w:lvl w:ilvl="7">
      <w:start w:val="1"/>
      <w:numFmt w:val="decimal"/>
      <w:lvlText w:val="%1.%2.%3.%4.%5.%6.%7.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744" w:right="0" w:hanging="1224"/>
        <w:contextualSpacing w:val="0"/>
        <w:jc w:val="left"/>
        <w:outlineLvl w:val="9"/>
      </w:pPr>
    </w:lvl>
    <w:lvl w:ilvl="8">
      <w:start w:val="1"/>
      <w:numFmt w:val="decimal"/>
      <w:lvlText w:val="%1.%2.%3.%4.%5.%6.%7.%8.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1440"/>
        <w:contextualSpacing w:val="0"/>
        <w:jc w:val="left"/>
        <w:outlineLvl w:val="9"/>
      </w:pPr>
    </w:lvl>
  </w:abstractNum>
  <w:abstractNum w:abstractNumId="10" w15:restartNumberingAfterBreak="0">
    <w:nsid w:val="73530383"/>
    <w:multiLevelType w:val="hybridMultilevel"/>
    <w:tmpl w:val="BCFCC3B8"/>
    <w:lvl w:ilvl="0" w:tplc="04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603"/>
    <w:rsid w:val="00494603"/>
    <w:rsid w:val="00521D4E"/>
    <w:rsid w:val="0053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7C9538-B238-4BFD-92AC-6A50A14E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 w:line="240" w:lineRule="auto"/>
    </w:pPr>
    <w:rPr>
      <w:rFonts w:ascii="Times New Roman" w:hAnsi="Times New Roman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color w:val="0000FF"/>
      <w:u w:val="single"/>
    </w:rPr>
  </w:style>
  <w:style w:type="character" w:styleId="Brojretka">
    <w:name w:val="line number"/>
    <w:basedOn w:val="Zadanifontodlomka"/>
    <w:semiHidden/>
  </w:style>
  <w:style w:type="table" w:styleId="Jednostavnatablica1">
    <w:name w:val="Table Simple 1"/>
    <w:basedOn w:val="Obinatablic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lomakpopisa">
    <w:name w:val="List Paragraph"/>
    <w:basedOn w:val="Normal"/>
    <w:uiPriority w:val="34"/>
    <w:qFormat/>
    <w:rsid w:val="00530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18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6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17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5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0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4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3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8" Type="http://schemas.openxmlformats.org/officeDocument/2006/relationships/footer" Target="footer1.xml"/><Relationship Id="rId10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19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14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2" Type="http://schemas.openxmlformats.org/officeDocument/2006/relationships/hyperlink" Target="file:///C:/Users/Mateja/Desktop/Upravno%20vije%C4%87e%20Dv%20Sz/2024/60.%20sjednica/Gpp%20odgojno-obrazovnog%20rada%20Dv%20Sz%20za%20pedago%C5%A1ku%20godinu%202024-2025.docx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52</Pages>
  <Words>14881</Words>
  <Characters>84825</Characters>
  <Application>Microsoft Office Word</Application>
  <DocSecurity>0</DocSecurity>
  <Lines>706</Lines>
  <Paragraphs>199</Paragraphs>
  <ScaleCrop>false</ScaleCrop>
  <Company/>
  <LinksUpToDate>false</LinksUpToDate>
  <CharactersWithSpaces>99507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Microsoftov račun</cp:lastModifiedBy>
  <cp:revision>2</cp:revision>
  <dcterms:created xsi:type="dcterms:W3CDTF">2024-09-30T12:36:00Z</dcterms:created>
  <dcterms:modified xsi:type="dcterms:W3CDTF">2024-09-30T10:48:00Z</dcterms:modified>
</cp:coreProperties>
</file>